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978" w:rsidRPr="00A717EB" w:rsidRDefault="003B06CC" w:rsidP="00835C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7EB">
        <w:rPr>
          <w:rFonts w:ascii="Times New Roman" w:hAnsi="Times New Roman" w:cs="Times New Roman"/>
          <w:b/>
          <w:sz w:val="28"/>
          <w:szCs w:val="28"/>
        </w:rPr>
        <w:t>Information for revising the Citizen’s/Client’s Charter of DARE/ICAR for the year 2016-2017</w:t>
      </w:r>
    </w:p>
    <w:p w:rsidR="003B06CC" w:rsidRPr="00A717EB" w:rsidRDefault="003B06CC">
      <w:pPr>
        <w:rPr>
          <w:rFonts w:ascii="Times New Roman" w:hAnsi="Times New Roman" w:cs="Times New Roman"/>
          <w:sz w:val="24"/>
          <w:szCs w:val="24"/>
        </w:rPr>
      </w:pPr>
    </w:p>
    <w:p w:rsidR="003B06CC" w:rsidRPr="003123C9" w:rsidRDefault="003B06CC">
      <w:pPr>
        <w:rPr>
          <w:rFonts w:ascii="Times New Roman" w:hAnsi="Times New Roman" w:cs="Times New Roman"/>
          <w:b/>
          <w:sz w:val="24"/>
          <w:szCs w:val="24"/>
        </w:rPr>
      </w:pPr>
      <w:r w:rsidRPr="003123C9">
        <w:rPr>
          <w:rFonts w:ascii="Times New Roman" w:hAnsi="Times New Roman" w:cs="Times New Roman"/>
          <w:b/>
          <w:sz w:val="24"/>
          <w:szCs w:val="24"/>
        </w:rPr>
        <w:t xml:space="preserve">Name of the </w:t>
      </w:r>
      <w:r w:rsidR="00932D24" w:rsidRPr="003123C9">
        <w:rPr>
          <w:rFonts w:ascii="Times New Roman" w:hAnsi="Times New Roman" w:cs="Times New Roman"/>
          <w:b/>
          <w:sz w:val="24"/>
          <w:szCs w:val="24"/>
        </w:rPr>
        <w:t>Division:</w:t>
      </w:r>
      <w:r w:rsidRPr="003123C9">
        <w:rPr>
          <w:rFonts w:ascii="Times New Roman" w:hAnsi="Times New Roman" w:cs="Times New Roman"/>
          <w:b/>
          <w:sz w:val="24"/>
          <w:szCs w:val="24"/>
        </w:rPr>
        <w:t xml:space="preserve"> Animal Science Division</w:t>
      </w:r>
    </w:p>
    <w:p w:rsidR="003B06CC" w:rsidRPr="003123C9" w:rsidRDefault="003B06CC">
      <w:pPr>
        <w:rPr>
          <w:rFonts w:ascii="Times New Roman" w:hAnsi="Times New Roman" w:cs="Times New Roman"/>
          <w:b/>
          <w:sz w:val="24"/>
          <w:szCs w:val="24"/>
        </w:rPr>
      </w:pPr>
      <w:r w:rsidRPr="003123C9">
        <w:rPr>
          <w:rFonts w:ascii="Times New Roman" w:hAnsi="Times New Roman" w:cs="Times New Roman"/>
          <w:b/>
          <w:sz w:val="24"/>
          <w:szCs w:val="24"/>
        </w:rPr>
        <w:t xml:space="preserve">Name of the Nodal </w:t>
      </w:r>
      <w:r w:rsidR="00932D24" w:rsidRPr="003123C9">
        <w:rPr>
          <w:rFonts w:ascii="Times New Roman" w:hAnsi="Times New Roman" w:cs="Times New Roman"/>
          <w:b/>
          <w:sz w:val="24"/>
          <w:szCs w:val="24"/>
        </w:rPr>
        <w:t>Officer:</w:t>
      </w:r>
      <w:r w:rsidRPr="003123C9">
        <w:rPr>
          <w:rFonts w:ascii="Times New Roman" w:hAnsi="Times New Roman" w:cs="Times New Roman"/>
          <w:b/>
          <w:sz w:val="24"/>
          <w:szCs w:val="24"/>
        </w:rPr>
        <w:t xml:space="preserve"> Dr. Ashok Kumar, Assistant Director General (Animal Health)</w:t>
      </w:r>
    </w:p>
    <w:p w:rsidR="003B06CC" w:rsidRPr="00A717EB" w:rsidRDefault="003B06CC">
      <w:pPr>
        <w:rPr>
          <w:rFonts w:ascii="Times New Roman" w:hAnsi="Times New Roman" w:cs="Times New Roman"/>
          <w:sz w:val="24"/>
          <w:szCs w:val="24"/>
        </w:rPr>
      </w:pPr>
    </w:p>
    <w:p w:rsidR="003B06CC" w:rsidRPr="00A717EB" w:rsidRDefault="003B06CC">
      <w:pPr>
        <w:rPr>
          <w:rFonts w:ascii="Times New Roman" w:hAnsi="Times New Roman" w:cs="Times New Roman"/>
          <w:b/>
          <w:sz w:val="24"/>
          <w:szCs w:val="24"/>
        </w:rPr>
      </w:pPr>
      <w:r w:rsidRPr="00A717EB">
        <w:rPr>
          <w:rFonts w:ascii="Times New Roman" w:hAnsi="Times New Roman" w:cs="Times New Roman"/>
          <w:b/>
          <w:sz w:val="24"/>
          <w:szCs w:val="24"/>
        </w:rPr>
        <w:t>Service (s)</w:t>
      </w:r>
    </w:p>
    <w:tbl>
      <w:tblPr>
        <w:tblStyle w:val="TableGrid"/>
        <w:tblW w:w="14737" w:type="dxa"/>
        <w:tblLayout w:type="fixed"/>
        <w:tblLook w:val="04A0" w:firstRow="1" w:lastRow="0" w:firstColumn="1" w:lastColumn="0" w:noHBand="0" w:noVBand="1"/>
      </w:tblPr>
      <w:tblGrid>
        <w:gridCol w:w="586"/>
        <w:gridCol w:w="1381"/>
        <w:gridCol w:w="1536"/>
        <w:gridCol w:w="1486"/>
        <w:gridCol w:w="1527"/>
        <w:gridCol w:w="2006"/>
        <w:gridCol w:w="1543"/>
        <w:gridCol w:w="1358"/>
        <w:gridCol w:w="1214"/>
        <w:gridCol w:w="2100"/>
      </w:tblGrid>
      <w:tr w:rsidR="00153B59" w:rsidRPr="00A717EB" w:rsidTr="003123C9">
        <w:trPr>
          <w:trHeight w:val="579"/>
        </w:trPr>
        <w:tc>
          <w:tcPr>
            <w:tcW w:w="586" w:type="dxa"/>
          </w:tcPr>
          <w:p w:rsidR="00153B59" w:rsidRPr="003123C9" w:rsidRDefault="00A71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3C9">
              <w:rPr>
                <w:rFonts w:ascii="Times New Roman" w:hAnsi="Times New Roman" w:cs="Times New Roman"/>
                <w:b/>
                <w:sz w:val="24"/>
                <w:szCs w:val="24"/>
              </w:rPr>
              <w:t>Sl. No.</w:t>
            </w:r>
          </w:p>
        </w:tc>
        <w:tc>
          <w:tcPr>
            <w:tcW w:w="1381" w:type="dxa"/>
          </w:tcPr>
          <w:p w:rsidR="00153B59" w:rsidRPr="00A717EB" w:rsidRDefault="00153B59" w:rsidP="00CA66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7EB">
              <w:rPr>
                <w:rFonts w:ascii="Times New Roman" w:hAnsi="Times New Roman" w:cs="Times New Roman"/>
                <w:b/>
                <w:sz w:val="24"/>
                <w:szCs w:val="24"/>
              </w:rPr>
              <w:t>Name of the services</w:t>
            </w:r>
          </w:p>
        </w:tc>
        <w:tc>
          <w:tcPr>
            <w:tcW w:w="1536" w:type="dxa"/>
          </w:tcPr>
          <w:p w:rsidR="00153B59" w:rsidRPr="00A717EB" w:rsidRDefault="00153B59" w:rsidP="003A5B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7EB">
              <w:rPr>
                <w:rFonts w:ascii="Times New Roman" w:hAnsi="Times New Roman" w:cs="Times New Roman"/>
                <w:b/>
                <w:sz w:val="24"/>
                <w:szCs w:val="24"/>
              </w:rPr>
              <w:t>Responsible person along with designation</w:t>
            </w:r>
          </w:p>
        </w:tc>
        <w:tc>
          <w:tcPr>
            <w:tcW w:w="1486" w:type="dxa"/>
          </w:tcPr>
          <w:p w:rsidR="00153B59" w:rsidRPr="00A717EB" w:rsidRDefault="00153B59" w:rsidP="003A5B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7EB">
              <w:rPr>
                <w:rFonts w:ascii="Times New Roman" w:hAnsi="Times New Roman" w:cs="Times New Roman"/>
                <w:b/>
                <w:sz w:val="24"/>
                <w:szCs w:val="24"/>
              </w:rPr>
              <w:t>E. mail</w:t>
            </w:r>
          </w:p>
        </w:tc>
        <w:tc>
          <w:tcPr>
            <w:tcW w:w="1527" w:type="dxa"/>
          </w:tcPr>
          <w:p w:rsidR="00153B59" w:rsidRPr="00A717EB" w:rsidRDefault="00153B59" w:rsidP="003A5B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7EB">
              <w:rPr>
                <w:rFonts w:ascii="Times New Roman" w:hAnsi="Times New Roman" w:cs="Times New Roman"/>
                <w:b/>
                <w:sz w:val="24"/>
                <w:szCs w:val="24"/>
              </w:rPr>
              <w:t>Mobile and land line phone</w:t>
            </w:r>
          </w:p>
        </w:tc>
        <w:tc>
          <w:tcPr>
            <w:tcW w:w="2006" w:type="dxa"/>
          </w:tcPr>
          <w:p w:rsidR="00153B59" w:rsidRPr="00A717EB" w:rsidRDefault="00153B59" w:rsidP="003A5B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7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Process </w:t>
            </w:r>
          </w:p>
        </w:tc>
        <w:tc>
          <w:tcPr>
            <w:tcW w:w="1543" w:type="dxa"/>
          </w:tcPr>
          <w:p w:rsidR="00153B59" w:rsidRPr="00A717EB" w:rsidRDefault="00153B59" w:rsidP="003A5B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7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Documents required </w:t>
            </w:r>
          </w:p>
        </w:tc>
        <w:tc>
          <w:tcPr>
            <w:tcW w:w="1358" w:type="dxa"/>
          </w:tcPr>
          <w:p w:rsidR="00153B59" w:rsidRPr="00A717EB" w:rsidRDefault="00153B59" w:rsidP="003A5B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7EB">
              <w:rPr>
                <w:rFonts w:ascii="Times New Roman" w:hAnsi="Times New Roman" w:cs="Times New Roman"/>
                <w:b/>
                <w:sz w:val="24"/>
                <w:szCs w:val="24"/>
              </w:rPr>
              <w:t>Category</w:t>
            </w:r>
          </w:p>
        </w:tc>
        <w:tc>
          <w:tcPr>
            <w:tcW w:w="1214" w:type="dxa"/>
          </w:tcPr>
          <w:p w:rsidR="00153B59" w:rsidRPr="00A717EB" w:rsidRDefault="00153B59" w:rsidP="003A5B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7EB">
              <w:rPr>
                <w:rFonts w:ascii="Times New Roman" w:hAnsi="Times New Roman" w:cs="Times New Roman"/>
                <w:b/>
                <w:sz w:val="24"/>
                <w:szCs w:val="24"/>
              </w:rPr>
              <w:t>Fee</w:t>
            </w:r>
          </w:p>
          <w:p w:rsidR="00153B59" w:rsidRPr="00A717EB" w:rsidRDefault="00153B59" w:rsidP="003A5B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7EB">
              <w:rPr>
                <w:rFonts w:ascii="Times New Roman" w:hAnsi="Times New Roman" w:cs="Times New Roman"/>
                <w:b/>
                <w:sz w:val="24"/>
                <w:szCs w:val="24"/>
              </w:rPr>
              <w:t>Amount</w:t>
            </w:r>
            <w:r w:rsidR="00DA04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per sample</w:t>
            </w:r>
          </w:p>
        </w:tc>
        <w:tc>
          <w:tcPr>
            <w:tcW w:w="2100" w:type="dxa"/>
          </w:tcPr>
          <w:p w:rsidR="00153B59" w:rsidRPr="00A717EB" w:rsidRDefault="00153B59" w:rsidP="003A5B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7EB">
              <w:rPr>
                <w:rFonts w:ascii="Times New Roman" w:hAnsi="Times New Roman" w:cs="Times New Roman"/>
                <w:b/>
                <w:sz w:val="24"/>
                <w:szCs w:val="24"/>
              </w:rPr>
              <w:t>Mode</w:t>
            </w:r>
          </w:p>
        </w:tc>
      </w:tr>
      <w:tr w:rsidR="003D1EC1" w:rsidRPr="00A717EB" w:rsidTr="003D1EC1">
        <w:trPr>
          <w:trHeight w:val="345"/>
        </w:trPr>
        <w:tc>
          <w:tcPr>
            <w:tcW w:w="586" w:type="dxa"/>
            <w:vMerge w:val="restart"/>
          </w:tcPr>
          <w:p w:rsidR="003D1EC1" w:rsidRPr="00A717EB" w:rsidRDefault="003D1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EC1" w:rsidRPr="00A717EB" w:rsidRDefault="003D1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7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D1EC1" w:rsidRPr="00A717EB" w:rsidRDefault="003D1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EC1" w:rsidRPr="00A717EB" w:rsidRDefault="003D1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EC1" w:rsidRPr="00A717EB" w:rsidRDefault="003D1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EC1" w:rsidRPr="00A717EB" w:rsidRDefault="003D1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EC1" w:rsidRPr="00A717EB" w:rsidRDefault="003D1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EC1" w:rsidRPr="00A717EB" w:rsidRDefault="003D1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EC1" w:rsidRPr="00A717EB" w:rsidRDefault="003D1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EC1" w:rsidRPr="00A717EB" w:rsidRDefault="003D1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Merge w:val="restart"/>
          </w:tcPr>
          <w:p w:rsidR="003D1EC1" w:rsidRPr="00A717EB" w:rsidRDefault="003D1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7EB">
              <w:rPr>
                <w:rFonts w:ascii="Times New Roman" w:hAnsi="Times New Roman" w:cs="Times New Roman"/>
                <w:sz w:val="24"/>
                <w:szCs w:val="24"/>
              </w:rPr>
              <w:t xml:space="preserve">Diagnosis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of brucellosis in livestock.</w:t>
            </w:r>
          </w:p>
        </w:tc>
        <w:tc>
          <w:tcPr>
            <w:tcW w:w="1536" w:type="dxa"/>
            <w:vMerge w:val="restart"/>
          </w:tcPr>
          <w:p w:rsidR="003D1EC1" w:rsidRPr="00A717EB" w:rsidRDefault="003D1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7EB">
              <w:rPr>
                <w:rFonts w:ascii="Times New Roman" w:hAnsi="Times New Roman" w:cs="Times New Roman"/>
                <w:sz w:val="24"/>
                <w:szCs w:val="24"/>
              </w:rPr>
              <w:t>Director, ICAR-NIVEDI</w:t>
            </w:r>
          </w:p>
        </w:tc>
        <w:tc>
          <w:tcPr>
            <w:tcW w:w="1486" w:type="dxa"/>
            <w:vMerge w:val="restart"/>
          </w:tcPr>
          <w:p w:rsidR="003D1EC1" w:rsidRPr="00A717EB" w:rsidRDefault="003D1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17EB">
              <w:rPr>
                <w:rFonts w:ascii="Times New Roman" w:hAnsi="Times New Roman" w:cs="Times New Roman"/>
                <w:sz w:val="24"/>
                <w:szCs w:val="24"/>
              </w:rPr>
              <w:t>director</w:t>
            </w:r>
            <w:proofErr w:type="gramEnd"/>
            <w:r w:rsidRPr="00A717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1EC1" w:rsidRPr="00A717EB" w:rsidRDefault="003D1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7EB">
              <w:rPr>
                <w:rFonts w:ascii="Times New Roman" w:hAnsi="Times New Roman" w:cs="Times New Roman"/>
                <w:sz w:val="24"/>
                <w:szCs w:val="24"/>
              </w:rPr>
              <w:t>nivedi</w:t>
            </w:r>
            <w:proofErr w:type="spellEnd"/>
          </w:p>
          <w:p w:rsidR="003D1EC1" w:rsidRPr="00A717EB" w:rsidRDefault="003D1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7EB">
              <w:rPr>
                <w:rFonts w:ascii="Times New Roman" w:hAnsi="Times New Roman" w:cs="Times New Roman"/>
                <w:sz w:val="24"/>
                <w:szCs w:val="24"/>
              </w:rPr>
              <w:t>@icar.gov.in</w:t>
            </w:r>
          </w:p>
        </w:tc>
        <w:tc>
          <w:tcPr>
            <w:tcW w:w="1527" w:type="dxa"/>
            <w:vMerge w:val="restart"/>
          </w:tcPr>
          <w:p w:rsidR="003D1EC1" w:rsidRPr="00A717EB" w:rsidRDefault="003D1EC1" w:rsidP="00932D24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</w:pPr>
            <w:r w:rsidRPr="00A717E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Mobile: +91 9448000246</w:t>
            </w:r>
          </w:p>
          <w:p w:rsidR="003D1EC1" w:rsidRPr="00A717EB" w:rsidRDefault="003D1EC1" w:rsidP="00932D24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</w:pPr>
          </w:p>
          <w:p w:rsidR="003D1EC1" w:rsidRPr="00A717EB" w:rsidRDefault="003D1EC1" w:rsidP="00932D24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</w:pPr>
            <w:r w:rsidRPr="00A717E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 xml:space="preserve">Tel: +91 8023093100 </w:t>
            </w:r>
          </w:p>
          <w:p w:rsidR="003D1EC1" w:rsidRPr="00A717EB" w:rsidRDefault="003D1EC1" w:rsidP="00932D24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</w:pPr>
          </w:p>
          <w:p w:rsidR="003D1EC1" w:rsidRPr="00A717EB" w:rsidRDefault="003D1EC1" w:rsidP="00932D24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 xml:space="preserve">Fax: +91 80 23093222 </w:t>
            </w:r>
          </w:p>
          <w:p w:rsidR="003D1EC1" w:rsidRPr="00A717EB" w:rsidRDefault="003D1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vMerge w:val="restart"/>
          </w:tcPr>
          <w:p w:rsidR="003D1EC1" w:rsidRPr="00A717EB" w:rsidRDefault="003D1EC1" w:rsidP="00835C47">
            <w:pPr>
              <w:pStyle w:val="ListParagraph"/>
              <w:numPr>
                <w:ilvl w:val="0"/>
                <w:numId w:val="5"/>
              </w:numPr>
              <w:ind w:left="317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A717EB">
              <w:rPr>
                <w:rFonts w:ascii="Times New Roman" w:hAnsi="Times New Roman" w:cs="Times New Roman"/>
                <w:sz w:val="24"/>
                <w:szCs w:val="24"/>
              </w:rPr>
              <w:t xml:space="preserve">Diagnosis </w:t>
            </w:r>
            <w:proofErr w:type="gramStart"/>
            <w:r w:rsidRPr="00A717EB">
              <w:rPr>
                <w:rFonts w:ascii="Times New Roman" w:hAnsi="Times New Roman" w:cs="Times New Roman"/>
                <w:sz w:val="24"/>
                <w:szCs w:val="24"/>
              </w:rPr>
              <w:t xml:space="preserve">of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brucellosis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milk / blood / serum/ clinical samples.</w:t>
            </w:r>
          </w:p>
          <w:p w:rsidR="003D1EC1" w:rsidRPr="00A717EB" w:rsidRDefault="003D1EC1" w:rsidP="003D1EC1">
            <w:pPr>
              <w:pStyle w:val="ListParagraph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 w:val="restart"/>
          </w:tcPr>
          <w:p w:rsidR="003D1EC1" w:rsidRPr="00A717EB" w:rsidRDefault="003D1EC1" w:rsidP="003D1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7EB">
              <w:rPr>
                <w:rFonts w:ascii="Times New Roman" w:hAnsi="Times New Roman" w:cs="Times New Roman"/>
                <w:sz w:val="24"/>
                <w:szCs w:val="24"/>
              </w:rPr>
              <w:t xml:space="preserve">Written request by service seekers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giving detailed history of the samples addressed to t</w:t>
            </w:r>
            <w:r w:rsidRPr="00A717EB">
              <w:rPr>
                <w:rFonts w:ascii="Times New Roman" w:hAnsi="Times New Roman" w:cs="Times New Roman"/>
                <w:sz w:val="24"/>
                <w:szCs w:val="24"/>
              </w:rPr>
              <w:t>he Director, ICAR-NIVEDI, Yelahanka, Bengaluru -560064</w:t>
            </w:r>
          </w:p>
        </w:tc>
        <w:tc>
          <w:tcPr>
            <w:tcW w:w="1358" w:type="dxa"/>
          </w:tcPr>
          <w:p w:rsidR="003D1EC1" w:rsidRPr="003D1EC1" w:rsidRDefault="003D1EC1" w:rsidP="003D1EC1">
            <w:pPr>
              <w:pStyle w:val="ListParagraph"/>
              <w:numPr>
                <w:ilvl w:val="0"/>
                <w:numId w:val="2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A717EB">
              <w:rPr>
                <w:rFonts w:ascii="Times New Roman" w:hAnsi="Times New Roman" w:cs="Times New Roman"/>
                <w:sz w:val="24"/>
                <w:szCs w:val="24"/>
              </w:rPr>
              <w:t>MRT</w:t>
            </w:r>
          </w:p>
        </w:tc>
        <w:tc>
          <w:tcPr>
            <w:tcW w:w="1214" w:type="dxa"/>
          </w:tcPr>
          <w:p w:rsidR="003D1EC1" w:rsidRPr="00FC7F60" w:rsidRDefault="00DA04F0" w:rsidP="00FC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D1EC1" w:rsidRPr="00FC7F60">
              <w:rPr>
                <w:rFonts w:ascii="Times New Roman" w:hAnsi="Times New Roman" w:cs="Times New Roman"/>
                <w:sz w:val="24"/>
                <w:szCs w:val="24"/>
              </w:rPr>
              <w:t>0/-</w:t>
            </w:r>
          </w:p>
        </w:tc>
        <w:tc>
          <w:tcPr>
            <w:tcW w:w="2100" w:type="dxa"/>
            <w:vMerge w:val="restart"/>
          </w:tcPr>
          <w:p w:rsidR="003D1EC1" w:rsidRPr="00A717EB" w:rsidRDefault="003D1EC1" w:rsidP="00835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7EB">
              <w:rPr>
                <w:rFonts w:ascii="Times New Roman" w:hAnsi="Times New Roman" w:cs="Times New Roman"/>
                <w:sz w:val="24"/>
                <w:szCs w:val="24"/>
              </w:rPr>
              <w:t>RTGS*/</w:t>
            </w:r>
          </w:p>
          <w:p w:rsidR="003D1EC1" w:rsidRPr="00A717EB" w:rsidRDefault="003D1EC1" w:rsidP="00835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7EB">
              <w:rPr>
                <w:rFonts w:ascii="Times New Roman" w:hAnsi="Times New Roman" w:cs="Times New Roman"/>
                <w:sz w:val="24"/>
                <w:szCs w:val="24"/>
              </w:rPr>
              <w:t>DD in favours of ICAR Unit NIVEDI, Payable at Bengaluru</w:t>
            </w:r>
          </w:p>
        </w:tc>
      </w:tr>
      <w:tr w:rsidR="003D1EC1" w:rsidRPr="00A717EB" w:rsidTr="003D1EC1">
        <w:trPr>
          <w:trHeight w:val="339"/>
        </w:trPr>
        <w:tc>
          <w:tcPr>
            <w:tcW w:w="586" w:type="dxa"/>
            <w:vMerge/>
          </w:tcPr>
          <w:p w:rsidR="003D1EC1" w:rsidRPr="00A717EB" w:rsidRDefault="003D1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Merge/>
          </w:tcPr>
          <w:p w:rsidR="003D1EC1" w:rsidRPr="00A717EB" w:rsidRDefault="003D1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</w:tcPr>
          <w:p w:rsidR="003D1EC1" w:rsidRPr="00A717EB" w:rsidRDefault="003D1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vMerge/>
          </w:tcPr>
          <w:p w:rsidR="003D1EC1" w:rsidRPr="00A717EB" w:rsidRDefault="003D1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3D1EC1" w:rsidRPr="00A717EB" w:rsidRDefault="003D1EC1" w:rsidP="00932D24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06" w:type="dxa"/>
            <w:vMerge/>
          </w:tcPr>
          <w:p w:rsidR="003D1EC1" w:rsidRPr="00A717EB" w:rsidRDefault="003D1EC1" w:rsidP="00835C47">
            <w:pPr>
              <w:pStyle w:val="ListParagraph"/>
              <w:numPr>
                <w:ilvl w:val="0"/>
                <w:numId w:val="5"/>
              </w:numPr>
              <w:ind w:left="317" w:hanging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3D1EC1" w:rsidRPr="00A717EB" w:rsidRDefault="003D1EC1" w:rsidP="00835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3D1EC1" w:rsidRPr="003D1EC1" w:rsidRDefault="003D1EC1" w:rsidP="003D1EC1">
            <w:pPr>
              <w:pStyle w:val="ListParagraph"/>
              <w:numPr>
                <w:ilvl w:val="0"/>
                <w:numId w:val="2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A717EB">
              <w:rPr>
                <w:rFonts w:ascii="Times New Roman" w:hAnsi="Times New Roman" w:cs="Times New Roman"/>
                <w:sz w:val="24"/>
                <w:szCs w:val="24"/>
              </w:rPr>
              <w:t>RBPT</w:t>
            </w:r>
          </w:p>
        </w:tc>
        <w:tc>
          <w:tcPr>
            <w:tcW w:w="1214" w:type="dxa"/>
          </w:tcPr>
          <w:p w:rsidR="00FC7F60" w:rsidRPr="00FC7F60" w:rsidRDefault="00FC7F60" w:rsidP="00FC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60">
              <w:rPr>
                <w:rFonts w:ascii="Times New Roman" w:hAnsi="Times New Roman" w:cs="Times New Roman"/>
                <w:sz w:val="24"/>
                <w:szCs w:val="24"/>
              </w:rPr>
              <w:t>30/-</w:t>
            </w:r>
          </w:p>
          <w:p w:rsidR="003D1EC1" w:rsidRPr="00A717EB" w:rsidRDefault="003D1EC1" w:rsidP="00FC7F60">
            <w:pPr>
              <w:pStyle w:val="ListParagraph"/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</w:tcPr>
          <w:p w:rsidR="003D1EC1" w:rsidRPr="00A717EB" w:rsidRDefault="003D1EC1" w:rsidP="00835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EC1" w:rsidRPr="00A717EB" w:rsidTr="003D1EC1">
        <w:trPr>
          <w:trHeight w:val="199"/>
        </w:trPr>
        <w:tc>
          <w:tcPr>
            <w:tcW w:w="586" w:type="dxa"/>
            <w:vMerge/>
          </w:tcPr>
          <w:p w:rsidR="003D1EC1" w:rsidRPr="00A717EB" w:rsidRDefault="003D1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Merge/>
          </w:tcPr>
          <w:p w:rsidR="003D1EC1" w:rsidRPr="00A717EB" w:rsidRDefault="003D1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</w:tcPr>
          <w:p w:rsidR="003D1EC1" w:rsidRPr="00A717EB" w:rsidRDefault="003D1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vMerge/>
          </w:tcPr>
          <w:p w:rsidR="003D1EC1" w:rsidRPr="00A717EB" w:rsidRDefault="003D1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3D1EC1" w:rsidRPr="00A717EB" w:rsidRDefault="003D1EC1" w:rsidP="00932D24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06" w:type="dxa"/>
            <w:vMerge/>
          </w:tcPr>
          <w:p w:rsidR="003D1EC1" w:rsidRPr="00A717EB" w:rsidRDefault="003D1EC1" w:rsidP="00835C47">
            <w:pPr>
              <w:pStyle w:val="ListParagraph"/>
              <w:numPr>
                <w:ilvl w:val="0"/>
                <w:numId w:val="5"/>
              </w:numPr>
              <w:ind w:left="317" w:hanging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3D1EC1" w:rsidRPr="00A717EB" w:rsidRDefault="003D1EC1" w:rsidP="00835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3D1EC1" w:rsidRPr="003D1EC1" w:rsidRDefault="00DA04F0" w:rsidP="003D1EC1">
            <w:pPr>
              <w:pStyle w:val="ListParagraph"/>
              <w:numPr>
                <w:ilvl w:val="0"/>
                <w:numId w:val="2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7EB">
              <w:rPr>
                <w:rFonts w:ascii="Times New Roman" w:hAnsi="Times New Roman" w:cs="Times New Roman"/>
                <w:sz w:val="24"/>
                <w:szCs w:val="24"/>
              </w:rPr>
              <w:t>iELISA</w:t>
            </w:r>
            <w:proofErr w:type="spellEnd"/>
          </w:p>
        </w:tc>
        <w:tc>
          <w:tcPr>
            <w:tcW w:w="1214" w:type="dxa"/>
          </w:tcPr>
          <w:p w:rsidR="00FC7F60" w:rsidRPr="00FC7F60" w:rsidRDefault="00FC7F60" w:rsidP="00FC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60">
              <w:rPr>
                <w:rFonts w:ascii="Times New Roman" w:hAnsi="Times New Roman" w:cs="Times New Roman"/>
                <w:sz w:val="24"/>
                <w:szCs w:val="24"/>
              </w:rPr>
              <w:t>100/-</w:t>
            </w:r>
          </w:p>
          <w:p w:rsidR="003D1EC1" w:rsidRPr="00A717EB" w:rsidRDefault="003D1EC1" w:rsidP="00FC7F6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</w:tcPr>
          <w:p w:rsidR="003D1EC1" w:rsidRPr="00A717EB" w:rsidRDefault="003D1EC1" w:rsidP="00835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EC1" w:rsidRPr="00A717EB" w:rsidTr="003D1EC1">
        <w:trPr>
          <w:trHeight w:val="203"/>
        </w:trPr>
        <w:tc>
          <w:tcPr>
            <w:tcW w:w="586" w:type="dxa"/>
            <w:vMerge/>
          </w:tcPr>
          <w:p w:rsidR="003D1EC1" w:rsidRPr="00A717EB" w:rsidRDefault="003D1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Merge/>
          </w:tcPr>
          <w:p w:rsidR="003D1EC1" w:rsidRPr="00A717EB" w:rsidRDefault="003D1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</w:tcPr>
          <w:p w:rsidR="003D1EC1" w:rsidRPr="00A717EB" w:rsidRDefault="003D1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vMerge/>
          </w:tcPr>
          <w:p w:rsidR="003D1EC1" w:rsidRPr="00A717EB" w:rsidRDefault="003D1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3D1EC1" w:rsidRPr="00A717EB" w:rsidRDefault="003D1EC1" w:rsidP="00932D24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06" w:type="dxa"/>
            <w:vMerge/>
          </w:tcPr>
          <w:p w:rsidR="003D1EC1" w:rsidRPr="00A717EB" w:rsidRDefault="003D1EC1" w:rsidP="00835C47">
            <w:pPr>
              <w:pStyle w:val="ListParagraph"/>
              <w:numPr>
                <w:ilvl w:val="0"/>
                <w:numId w:val="5"/>
              </w:numPr>
              <w:ind w:left="317" w:hanging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3D1EC1" w:rsidRPr="00A717EB" w:rsidRDefault="003D1EC1" w:rsidP="00835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3D1EC1" w:rsidRPr="003D1EC1" w:rsidRDefault="00DA04F0" w:rsidP="003D1EC1">
            <w:pPr>
              <w:pStyle w:val="ListParagraph"/>
              <w:numPr>
                <w:ilvl w:val="0"/>
                <w:numId w:val="2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A717EB">
              <w:rPr>
                <w:rFonts w:ascii="Times New Roman" w:hAnsi="Times New Roman" w:cs="Times New Roman"/>
                <w:sz w:val="24"/>
                <w:szCs w:val="24"/>
              </w:rPr>
              <w:t>PCR</w:t>
            </w:r>
          </w:p>
        </w:tc>
        <w:tc>
          <w:tcPr>
            <w:tcW w:w="1214" w:type="dxa"/>
          </w:tcPr>
          <w:p w:rsidR="003D1EC1" w:rsidRPr="00FC7F60" w:rsidRDefault="00FC7F60" w:rsidP="00FC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60">
              <w:rPr>
                <w:rFonts w:ascii="Times New Roman" w:hAnsi="Times New Roman" w:cs="Times New Roman"/>
                <w:sz w:val="24"/>
                <w:szCs w:val="24"/>
              </w:rPr>
              <w:t>300/-</w:t>
            </w:r>
          </w:p>
        </w:tc>
        <w:tc>
          <w:tcPr>
            <w:tcW w:w="2100" w:type="dxa"/>
            <w:vMerge/>
          </w:tcPr>
          <w:p w:rsidR="003D1EC1" w:rsidRPr="00A717EB" w:rsidRDefault="003D1EC1" w:rsidP="00835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4F0" w:rsidRPr="00A717EB" w:rsidTr="00E41B3A">
        <w:trPr>
          <w:trHeight w:val="1310"/>
        </w:trPr>
        <w:tc>
          <w:tcPr>
            <w:tcW w:w="586" w:type="dxa"/>
            <w:vMerge/>
          </w:tcPr>
          <w:p w:rsidR="00DA04F0" w:rsidRPr="00A717EB" w:rsidRDefault="00DA0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Merge/>
          </w:tcPr>
          <w:p w:rsidR="00DA04F0" w:rsidRPr="00A717EB" w:rsidRDefault="00DA0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</w:tcPr>
          <w:p w:rsidR="00DA04F0" w:rsidRPr="00A717EB" w:rsidRDefault="00DA0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vMerge/>
          </w:tcPr>
          <w:p w:rsidR="00DA04F0" w:rsidRPr="00A717EB" w:rsidRDefault="00DA0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DA04F0" w:rsidRPr="00A717EB" w:rsidRDefault="00DA04F0" w:rsidP="00932D24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06" w:type="dxa"/>
            <w:vMerge/>
          </w:tcPr>
          <w:p w:rsidR="00DA04F0" w:rsidRPr="00A717EB" w:rsidRDefault="00DA04F0" w:rsidP="00835C47">
            <w:pPr>
              <w:pStyle w:val="ListParagraph"/>
              <w:numPr>
                <w:ilvl w:val="0"/>
                <w:numId w:val="5"/>
              </w:numPr>
              <w:ind w:left="317" w:hanging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DA04F0" w:rsidRPr="00A717EB" w:rsidRDefault="00DA04F0" w:rsidP="00835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DA04F0" w:rsidRPr="00DA04F0" w:rsidRDefault="00DA04F0" w:rsidP="00DA0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DA04F0" w:rsidRPr="00A717EB" w:rsidRDefault="00DA04F0" w:rsidP="00FC7F60">
            <w:pPr>
              <w:pStyle w:val="ListParagraph"/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00" w:type="dxa"/>
            <w:vMerge/>
          </w:tcPr>
          <w:p w:rsidR="00DA04F0" w:rsidRPr="00A717EB" w:rsidRDefault="00DA04F0" w:rsidP="00835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06CC" w:rsidRPr="00A717EB" w:rsidRDefault="003B06CC">
      <w:pPr>
        <w:rPr>
          <w:rFonts w:ascii="Times New Roman" w:hAnsi="Times New Roman" w:cs="Times New Roman"/>
          <w:sz w:val="24"/>
          <w:szCs w:val="24"/>
        </w:rPr>
      </w:pPr>
    </w:p>
    <w:p w:rsidR="00D27C4B" w:rsidRPr="00A717EB" w:rsidRDefault="00D27C4B">
      <w:pPr>
        <w:rPr>
          <w:rFonts w:ascii="Times New Roman" w:hAnsi="Times New Roman" w:cs="Times New Roman"/>
          <w:sz w:val="24"/>
          <w:szCs w:val="24"/>
        </w:rPr>
      </w:pPr>
    </w:p>
    <w:p w:rsidR="005F56C3" w:rsidRDefault="005F56C3">
      <w:pPr>
        <w:rPr>
          <w:rFonts w:ascii="Times New Roman" w:hAnsi="Times New Roman" w:cs="Times New Roman"/>
          <w:sz w:val="24"/>
          <w:szCs w:val="24"/>
        </w:rPr>
      </w:pPr>
    </w:p>
    <w:p w:rsidR="00F3262B" w:rsidRPr="00A717EB" w:rsidRDefault="00F3262B">
      <w:pPr>
        <w:rPr>
          <w:rFonts w:ascii="Times New Roman" w:hAnsi="Times New Roman" w:cs="Times New Roman"/>
          <w:sz w:val="24"/>
          <w:szCs w:val="24"/>
        </w:rPr>
      </w:pPr>
    </w:p>
    <w:p w:rsidR="005F56C3" w:rsidRPr="00A717EB" w:rsidRDefault="005F56C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7"/>
        <w:gridCol w:w="3273"/>
        <w:gridCol w:w="5367"/>
      </w:tblGrid>
      <w:tr w:rsidR="00D27C4B" w:rsidRPr="00A717EB" w:rsidTr="00DD18D2">
        <w:trPr>
          <w:jc w:val="center"/>
        </w:trPr>
        <w:tc>
          <w:tcPr>
            <w:tcW w:w="9447" w:type="dxa"/>
            <w:gridSpan w:val="3"/>
          </w:tcPr>
          <w:p w:rsidR="00D27C4B" w:rsidRPr="00A717EB" w:rsidRDefault="00D27C4B" w:rsidP="00DD18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27C4B" w:rsidRPr="00A717EB" w:rsidRDefault="00D27C4B" w:rsidP="00DD18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17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 Particulars of Bank Account</w:t>
            </w:r>
          </w:p>
        </w:tc>
      </w:tr>
      <w:tr w:rsidR="00D27C4B" w:rsidRPr="00A717EB" w:rsidTr="00DD18D2">
        <w:trPr>
          <w:jc w:val="center"/>
        </w:trPr>
        <w:tc>
          <w:tcPr>
            <w:tcW w:w="807" w:type="dxa"/>
          </w:tcPr>
          <w:p w:rsidR="00D27C4B" w:rsidRPr="00A717EB" w:rsidRDefault="00D27C4B" w:rsidP="00DD18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717EB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proofErr w:type="spellEnd"/>
            <w:r w:rsidRPr="00A717EB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3273" w:type="dxa"/>
          </w:tcPr>
          <w:p w:rsidR="00D27C4B" w:rsidRPr="00A717EB" w:rsidRDefault="00D27C4B" w:rsidP="00DD18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17EB">
              <w:rPr>
                <w:rFonts w:ascii="Times New Roman" w:hAnsi="Times New Roman" w:cs="Times New Roman"/>
                <w:bCs/>
                <w:sz w:val="24"/>
                <w:szCs w:val="24"/>
              </w:rPr>
              <w:t>Bank name</w:t>
            </w:r>
          </w:p>
        </w:tc>
        <w:tc>
          <w:tcPr>
            <w:tcW w:w="5367" w:type="dxa"/>
          </w:tcPr>
          <w:p w:rsidR="00D27C4B" w:rsidRPr="00A717EB" w:rsidRDefault="00D27C4B" w:rsidP="00DD18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17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State Bank of India</w:t>
            </w:r>
          </w:p>
        </w:tc>
      </w:tr>
      <w:tr w:rsidR="00D27C4B" w:rsidRPr="00A717EB" w:rsidTr="00DD18D2">
        <w:trPr>
          <w:jc w:val="center"/>
        </w:trPr>
        <w:tc>
          <w:tcPr>
            <w:tcW w:w="807" w:type="dxa"/>
          </w:tcPr>
          <w:p w:rsidR="00D27C4B" w:rsidRPr="00A717EB" w:rsidRDefault="00D27C4B" w:rsidP="00DD18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17EB">
              <w:rPr>
                <w:rFonts w:ascii="Times New Roman" w:hAnsi="Times New Roman" w:cs="Times New Roman"/>
                <w:bCs/>
                <w:sz w:val="24"/>
                <w:szCs w:val="24"/>
              </w:rPr>
              <w:t>ii)</w:t>
            </w:r>
          </w:p>
        </w:tc>
        <w:tc>
          <w:tcPr>
            <w:tcW w:w="3273" w:type="dxa"/>
          </w:tcPr>
          <w:p w:rsidR="00D27C4B" w:rsidRPr="00A717EB" w:rsidRDefault="00D27C4B" w:rsidP="00DD18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17EB">
              <w:rPr>
                <w:rFonts w:ascii="Times New Roman" w:hAnsi="Times New Roman" w:cs="Times New Roman"/>
                <w:bCs/>
                <w:sz w:val="24"/>
                <w:szCs w:val="24"/>
              </w:rPr>
              <w:t>Branch Name</w:t>
            </w:r>
          </w:p>
        </w:tc>
        <w:tc>
          <w:tcPr>
            <w:tcW w:w="5367" w:type="dxa"/>
          </w:tcPr>
          <w:p w:rsidR="00D27C4B" w:rsidRPr="00A717EB" w:rsidRDefault="00D27C4B" w:rsidP="00DD18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717EB">
              <w:rPr>
                <w:rFonts w:ascii="Times New Roman" w:hAnsi="Times New Roman" w:cs="Times New Roman"/>
                <w:bCs/>
                <w:sz w:val="24"/>
                <w:szCs w:val="24"/>
              </w:rPr>
              <w:t>Attur</w:t>
            </w:r>
            <w:proofErr w:type="spellEnd"/>
            <w:r w:rsidRPr="00A717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Layout Branch, Bangalore</w:t>
            </w:r>
          </w:p>
        </w:tc>
      </w:tr>
      <w:tr w:rsidR="00D27C4B" w:rsidRPr="00A717EB" w:rsidTr="00DD18D2">
        <w:trPr>
          <w:jc w:val="center"/>
        </w:trPr>
        <w:tc>
          <w:tcPr>
            <w:tcW w:w="807" w:type="dxa"/>
          </w:tcPr>
          <w:p w:rsidR="00D27C4B" w:rsidRPr="00A717EB" w:rsidRDefault="00D27C4B" w:rsidP="00DD18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17EB">
              <w:rPr>
                <w:rFonts w:ascii="Times New Roman" w:hAnsi="Times New Roman" w:cs="Times New Roman"/>
                <w:bCs/>
                <w:sz w:val="24"/>
                <w:szCs w:val="24"/>
              </w:rPr>
              <w:t>iii)</w:t>
            </w:r>
          </w:p>
        </w:tc>
        <w:tc>
          <w:tcPr>
            <w:tcW w:w="3273" w:type="dxa"/>
          </w:tcPr>
          <w:p w:rsidR="00D27C4B" w:rsidRPr="00A717EB" w:rsidRDefault="00D27C4B" w:rsidP="00DD18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17EB">
              <w:rPr>
                <w:rFonts w:ascii="Times New Roman" w:hAnsi="Times New Roman" w:cs="Times New Roman"/>
                <w:bCs/>
                <w:sz w:val="24"/>
                <w:szCs w:val="24"/>
              </w:rPr>
              <w:t>Complete Postal Address</w:t>
            </w:r>
          </w:p>
        </w:tc>
        <w:tc>
          <w:tcPr>
            <w:tcW w:w="5367" w:type="dxa"/>
          </w:tcPr>
          <w:p w:rsidR="00D27C4B" w:rsidRPr="00A717EB" w:rsidRDefault="00D27C4B" w:rsidP="00DD18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17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No. 1/1, </w:t>
            </w:r>
            <w:proofErr w:type="spellStart"/>
            <w:r w:rsidRPr="00A717EB">
              <w:rPr>
                <w:rFonts w:ascii="Times New Roman" w:hAnsi="Times New Roman" w:cs="Times New Roman"/>
                <w:bCs/>
                <w:sz w:val="24"/>
                <w:szCs w:val="24"/>
              </w:rPr>
              <w:t>Eshwar</w:t>
            </w:r>
            <w:proofErr w:type="spellEnd"/>
            <w:r w:rsidRPr="00A717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Complex, Mother Dairy Road,</w:t>
            </w:r>
          </w:p>
          <w:p w:rsidR="00D27C4B" w:rsidRPr="00A717EB" w:rsidRDefault="00D27C4B" w:rsidP="00DD18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17EB">
              <w:rPr>
                <w:rFonts w:ascii="Times New Roman" w:hAnsi="Times New Roman" w:cs="Times New Roman"/>
                <w:bCs/>
                <w:sz w:val="24"/>
                <w:szCs w:val="24"/>
              </w:rPr>
              <w:t>Yelahanka Satellite Town, Bangalore – 560 106</w:t>
            </w:r>
          </w:p>
        </w:tc>
      </w:tr>
      <w:tr w:rsidR="00D27C4B" w:rsidRPr="00A717EB" w:rsidTr="00DD18D2">
        <w:trPr>
          <w:jc w:val="center"/>
        </w:trPr>
        <w:tc>
          <w:tcPr>
            <w:tcW w:w="807" w:type="dxa"/>
          </w:tcPr>
          <w:p w:rsidR="00D27C4B" w:rsidRPr="00A717EB" w:rsidRDefault="00D27C4B" w:rsidP="00DD18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17EB">
              <w:rPr>
                <w:rFonts w:ascii="Times New Roman" w:hAnsi="Times New Roman" w:cs="Times New Roman"/>
                <w:bCs/>
                <w:sz w:val="24"/>
                <w:szCs w:val="24"/>
              </w:rPr>
              <w:t>iv)</w:t>
            </w:r>
          </w:p>
        </w:tc>
        <w:tc>
          <w:tcPr>
            <w:tcW w:w="3273" w:type="dxa"/>
          </w:tcPr>
          <w:p w:rsidR="00D27C4B" w:rsidRPr="00A717EB" w:rsidRDefault="00D27C4B" w:rsidP="00DD18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17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Telephone No </w:t>
            </w:r>
          </w:p>
          <w:p w:rsidR="00D27C4B" w:rsidRPr="00A717EB" w:rsidRDefault="00D27C4B" w:rsidP="00DD18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17EB">
              <w:rPr>
                <w:rFonts w:ascii="Times New Roman" w:hAnsi="Times New Roman" w:cs="Times New Roman"/>
                <w:bCs/>
                <w:sz w:val="24"/>
                <w:szCs w:val="24"/>
              </w:rPr>
              <w:t>Fax No</w:t>
            </w:r>
          </w:p>
        </w:tc>
        <w:tc>
          <w:tcPr>
            <w:tcW w:w="5367" w:type="dxa"/>
          </w:tcPr>
          <w:p w:rsidR="00D27C4B" w:rsidRPr="00A717EB" w:rsidRDefault="00D27C4B" w:rsidP="00DD18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17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080-25943389 </w:t>
            </w:r>
          </w:p>
          <w:p w:rsidR="00D27C4B" w:rsidRPr="00A717EB" w:rsidRDefault="00D27C4B" w:rsidP="00DD18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17EB">
              <w:rPr>
                <w:rFonts w:ascii="Times New Roman" w:hAnsi="Times New Roman" w:cs="Times New Roman"/>
                <w:bCs/>
                <w:sz w:val="24"/>
                <w:szCs w:val="24"/>
              </w:rPr>
              <w:t>080-25943390</w:t>
            </w:r>
          </w:p>
          <w:p w:rsidR="00D27C4B" w:rsidRPr="00A717EB" w:rsidRDefault="00D27C4B" w:rsidP="00DD18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27C4B" w:rsidRPr="00A717EB" w:rsidTr="00DD18D2">
        <w:trPr>
          <w:jc w:val="center"/>
        </w:trPr>
        <w:tc>
          <w:tcPr>
            <w:tcW w:w="807" w:type="dxa"/>
          </w:tcPr>
          <w:p w:rsidR="00D27C4B" w:rsidRPr="00A717EB" w:rsidRDefault="00D27C4B" w:rsidP="00DD18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17EB">
              <w:rPr>
                <w:rFonts w:ascii="Times New Roman" w:hAnsi="Times New Roman" w:cs="Times New Roman"/>
                <w:bCs/>
                <w:sz w:val="24"/>
                <w:szCs w:val="24"/>
              </w:rPr>
              <w:t>v)</w:t>
            </w:r>
          </w:p>
        </w:tc>
        <w:tc>
          <w:tcPr>
            <w:tcW w:w="3273" w:type="dxa"/>
          </w:tcPr>
          <w:p w:rsidR="00D27C4B" w:rsidRPr="00A717EB" w:rsidRDefault="00D27C4B" w:rsidP="00DD18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17EB">
              <w:rPr>
                <w:rFonts w:ascii="Times New Roman" w:hAnsi="Times New Roman" w:cs="Times New Roman"/>
                <w:bCs/>
                <w:sz w:val="24"/>
                <w:szCs w:val="24"/>
              </w:rPr>
              <w:t>Email ID</w:t>
            </w:r>
          </w:p>
        </w:tc>
        <w:tc>
          <w:tcPr>
            <w:tcW w:w="5367" w:type="dxa"/>
          </w:tcPr>
          <w:p w:rsidR="00D27C4B" w:rsidRPr="00A717EB" w:rsidRDefault="00D27C4B" w:rsidP="00DD18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17EB">
              <w:rPr>
                <w:rFonts w:ascii="Times New Roman" w:hAnsi="Times New Roman" w:cs="Times New Roman"/>
                <w:bCs/>
                <w:sz w:val="24"/>
                <w:szCs w:val="24"/>
              </w:rPr>
              <w:t>Sbi.13282@sbi.co.in</w:t>
            </w:r>
          </w:p>
        </w:tc>
      </w:tr>
      <w:tr w:rsidR="00D27C4B" w:rsidRPr="00A717EB" w:rsidTr="00DD18D2">
        <w:trPr>
          <w:trHeight w:val="413"/>
          <w:jc w:val="center"/>
        </w:trPr>
        <w:tc>
          <w:tcPr>
            <w:tcW w:w="807" w:type="dxa"/>
          </w:tcPr>
          <w:p w:rsidR="00D27C4B" w:rsidRPr="00A717EB" w:rsidRDefault="00D27C4B" w:rsidP="00DD18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17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vi) </w:t>
            </w:r>
          </w:p>
        </w:tc>
        <w:tc>
          <w:tcPr>
            <w:tcW w:w="3273" w:type="dxa"/>
          </w:tcPr>
          <w:p w:rsidR="00D27C4B" w:rsidRPr="00A717EB" w:rsidRDefault="00D27C4B" w:rsidP="00DD18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17EB">
              <w:rPr>
                <w:rFonts w:ascii="Times New Roman" w:hAnsi="Times New Roman" w:cs="Times New Roman"/>
                <w:bCs/>
                <w:sz w:val="24"/>
                <w:szCs w:val="24"/>
              </w:rPr>
              <w:t>Branch’s IFSC Code</w:t>
            </w:r>
          </w:p>
        </w:tc>
        <w:tc>
          <w:tcPr>
            <w:tcW w:w="5367" w:type="dxa"/>
          </w:tcPr>
          <w:p w:rsidR="00D27C4B" w:rsidRPr="00A717EB" w:rsidRDefault="00D27C4B" w:rsidP="00DD18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17EB">
              <w:rPr>
                <w:rFonts w:ascii="Times New Roman" w:hAnsi="Times New Roman" w:cs="Times New Roman"/>
                <w:bCs/>
                <w:sz w:val="24"/>
                <w:szCs w:val="24"/>
              </w:rPr>
              <w:t>Yes</w:t>
            </w:r>
          </w:p>
          <w:p w:rsidR="00D27C4B" w:rsidRPr="00A717EB" w:rsidRDefault="00D27C4B" w:rsidP="00DD18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27C4B" w:rsidRPr="00A717EB" w:rsidRDefault="00D27C4B" w:rsidP="00DD18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17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SBIN0013282</w:t>
            </w:r>
          </w:p>
        </w:tc>
      </w:tr>
      <w:tr w:rsidR="00D27C4B" w:rsidRPr="00A717EB" w:rsidTr="00DD18D2">
        <w:trPr>
          <w:trHeight w:val="413"/>
          <w:jc w:val="center"/>
        </w:trPr>
        <w:tc>
          <w:tcPr>
            <w:tcW w:w="807" w:type="dxa"/>
          </w:tcPr>
          <w:p w:rsidR="00D27C4B" w:rsidRPr="00A717EB" w:rsidRDefault="00D27C4B" w:rsidP="00DD18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17EB">
              <w:rPr>
                <w:rFonts w:ascii="Times New Roman" w:hAnsi="Times New Roman" w:cs="Times New Roman"/>
                <w:bCs/>
                <w:sz w:val="24"/>
                <w:szCs w:val="24"/>
              </w:rPr>
              <w:t>vii)</w:t>
            </w:r>
          </w:p>
        </w:tc>
        <w:tc>
          <w:tcPr>
            <w:tcW w:w="3273" w:type="dxa"/>
          </w:tcPr>
          <w:p w:rsidR="00D27C4B" w:rsidRPr="00A717EB" w:rsidRDefault="00D27C4B" w:rsidP="00DD18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17EB">
              <w:rPr>
                <w:rFonts w:ascii="Times New Roman" w:hAnsi="Times New Roman" w:cs="Times New Roman"/>
                <w:bCs/>
                <w:sz w:val="24"/>
                <w:szCs w:val="24"/>
              </w:rPr>
              <w:t>Is the Branch also NEFT enabled</w:t>
            </w:r>
          </w:p>
        </w:tc>
        <w:tc>
          <w:tcPr>
            <w:tcW w:w="5367" w:type="dxa"/>
          </w:tcPr>
          <w:p w:rsidR="00D27C4B" w:rsidRPr="00A717EB" w:rsidRDefault="00D27C4B" w:rsidP="00DD18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17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Yes</w:t>
            </w:r>
          </w:p>
        </w:tc>
      </w:tr>
      <w:tr w:rsidR="00D27C4B" w:rsidRPr="00A717EB" w:rsidTr="00DD18D2">
        <w:trPr>
          <w:jc w:val="center"/>
        </w:trPr>
        <w:tc>
          <w:tcPr>
            <w:tcW w:w="807" w:type="dxa"/>
          </w:tcPr>
          <w:p w:rsidR="00D27C4B" w:rsidRPr="00A717EB" w:rsidRDefault="00D27C4B" w:rsidP="00DD18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17EB">
              <w:rPr>
                <w:rFonts w:ascii="Times New Roman" w:hAnsi="Times New Roman" w:cs="Times New Roman"/>
                <w:bCs/>
                <w:sz w:val="24"/>
                <w:szCs w:val="24"/>
              </w:rPr>
              <w:t>viii)</w:t>
            </w:r>
          </w:p>
        </w:tc>
        <w:tc>
          <w:tcPr>
            <w:tcW w:w="3273" w:type="dxa"/>
          </w:tcPr>
          <w:p w:rsidR="00D27C4B" w:rsidRPr="00A717EB" w:rsidRDefault="00D27C4B" w:rsidP="00DD18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17EB">
              <w:rPr>
                <w:rFonts w:ascii="Times New Roman" w:hAnsi="Times New Roman" w:cs="Times New Roman"/>
                <w:bCs/>
                <w:sz w:val="24"/>
                <w:szCs w:val="24"/>
              </w:rPr>
              <w:t>Type of Bank Account</w:t>
            </w:r>
          </w:p>
        </w:tc>
        <w:tc>
          <w:tcPr>
            <w:tcW w:w="5367" w:type="dxa"/>
          </w:tcPr>
          <w:p w:rsidR="00D27C4B" w:rsidRPr="00A717EB" w:rsidRDefault="00D27C4B" w:rsidP="00DD18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17EB">
              <w:rPr>
                <w:rFonts w:ascii="Times New Roman" w:hAnsi="Times New Roman" w:cs="Times New Roman"/>
                <w:bCs/>
                <w:sz w:val="24"/>
                <w:szCs w:val="24"/>
              </w:rPr>
              <w:t>Current Account</w:t>
            </w:r>
          </w:p>
        </w:tc>
      </w:tr>
      <w:tr w:rsidR="00D27C4B" w:rsidRPr="00A717EB" w:rsidTr="00DD18D2">
        <w:trPr>
          <w:trHeight w:val="449"/>
          <w:jc w:val="center"/>
        </w:trPr>
        <w:tc>
          <w:tcPr>
            <w:tcW w:w="807" w:type="dxa"/>
          </w:tcPr>
          <w:p w:rsidR="00D27C4B" w:rsidRPr="00A717EB" w:rsidRDefault="00D27C4B" w:rsidP="00DD18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17EB">
              <w:rPr>
                <w:rFonts w:ascii="Times New Roman" w:hAnsi="Times New Roman" w:cs="Times New Roman"/>
                <w:bCs/>
                <w:sz w:val="24"/>
                <w:szCs w:val="24"/>
              </w:rPr>
              <w:t>ix)</w:t>
            </w:r>
          </w:p>
        </w:tc>
        <w:tc>
          <w:tcPr>
            <w:tcW w:w="3273" w:type="dxa"/>
          </w:tcPr>
          <w:p w:rsidR="00D27C4B" w:rsidRPr="00A717EB" w:rsidRDefault="00D27C4B" w:rsidP="00DD18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17EB">
              <w:rPr>
                <w:rFonts w:ascii="Times New Roman" w:hAnsi="Times New Roman" w:cs="Times New Roman"/>
                <w:bCs/>
                <w:sz w:val="24"/>
                <w:szCs w:val="24"/>
              </w:rPr>
              <w:t>Bank Account Number</w:t>
            </w:r>
          </w:p>
        </w:tc>
        <w:tc>
          <w:tcPr>
            <w:tcW w:w="5367" w:type="dxa"/>
          </w:tcPr>
          <w:p w:rsidR="00D27C4B" w:rsidRPr="00A717EB" w:rsidRDefault="00D27C4B" w:rsidP="00DD18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17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“10476393073”</w:t>
            </w:r>
          </w:p>
        </w:tc>
      </w:tr>
    </w:tbl>
    <w:p w:rsidR="00D27C4B" w:rsidRPr="00A717EB" w:rsidRDefault="00D27C4B">
      <w:pPr>
        <w:rPr>
          <w:rFonts w:ascii="Times New Roman" w:hAnsi="Times New Roman" w:cs="Times New Roman"/>
          <w:sz w:val="24"/>
          <w:szCs w:val="24"/>
        </w:rPr>
      </w:pPr>
    </w:p>
    <w:p w:rsidR="003B06CC" w:rsidRPr="00A717EB" w:rsidRDefault="003B06CC">
      <w:pPr>
        <w:rPr>
          <w:rFonts w:ascii="Times New Roman" w:hAnsi="Times New Roman" w:cs="Times New Roman"/>
          <w:b/>
          <w:sz w:val="24"/>
          <w:szCs w:val="24"/>
        </w:rPr>
      </w:pPr>
      <w:r w:rsidRPr="00A717EB">
        <w:rPr>
          <w:rFonts w:ascii="Times New Roman" w:hAnsi="Times New Roman" w:cs="Times New Roman"/>
          <w:b/>
          <w:sz w:val="24"/>
          <w:szCs w:val="24"/>
        </w:rPr>
        <w:t>Service Standards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1"/>
        <w:gridCol w:w="4082"/>
        <w:gridCol w:w="2323"/>
        <w:gridCol w:w="2324"/>
        <w:gridCol w:w="2324"/>
        <w:gridCol w:w="2324"/>
      </w:tblGrid>
      <w:tr w:rsidR="005B0FEE" w:rsidRPr="00A717EB" w:rsidTr="003B06CC">
        <w:tc>
          <w:tcPr>
            <w:tcW w:w="562" w:type="dxa"/>
          </w:tcPr>
          <w:p w:rsidR="003B06CC" w:rsidRPr="00A717EB" w:rsidRDefault="003B06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7EB">
              <w:rPr>
                <w:rFonts w:ascii="Times New Roman" w:hAnsi="Times New Roman" w:cs="Times New Roman"/>
                <w:b/>
                <w:sz w:val="24"/>
                <w:szCs w:val="24"/>
              </w:rPr>
              <w:t>Sl. No.</w:t>
            </w:r>
          </w:p>
        </w:tc>
        <w:tc>
          <w:tcPr>
            <w:tcW w:w="4086" w:type="dxa"/>
          </w:tcPr>
          <w:p w:rsidR="003B06CC" w:rsidRPr="00A717EB" w:rsidRDefault="003B06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7EB">
              <w:rPr>
                <w:rFonts w:ascii="Times New Roman" w:hAnsi="Times New Roman" w:cs="Times New Roman"/>
                <w:b/>
                <w:sz w:val="24"/>
                <w:szCs w:val="24"/>
              </w:rPr>
              <w:t>Name of the Service (s)</w:t>
            </w:r>
          </w:p>
        </w:tc>
        <w:tc>
          <w:tcPr>
            <w:tcW w:w="2325" w:type="dxa"/>
          </w:tcPr>
          <w:p w:rsidR="003B06CC" w:rsidRPr="00A717EB" w:rsidRDefault="003B06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7EB">
              <w:rPr>
                <w:rFonts w:ascii="Times New Roman" w:hAnsi="Times New Roman" w:cs="Times New Roman"/>
                <w:b/>
                <w:sz w:val="24"/>
                <w:szCs w:val="24"/>
              </w:rPr>
              <w:t>Success Indicator (s)</w:t>
            </w:r>
          </w:p>
        </w:tc>
        <w:tc>
          <w:tcPr>
            <w:tcW w:w="2325" w:type="dxa"/>
          </w:tcPr>
          <w:p w:rsidR="003B06CC" w:rsidRPr="00A717EB" w:rsidRDefault="003B06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7EB">
              <w:rPr>
                <w:rFonts w:ascii="Times New Roman" w:hAnsi="Times New Roman" w:cs="Times New Roman"/>
                <w:b/>
                <w:sz w:val="24"/>
                <w:szCs w:val="24"/>
              </w:rPr>
              <w:t>Service Standards</w:t>
            </w:r>
          </w:p>
        </w:tc>
        <w:tc>
          <w:tcPr>
            <w:tcW w:w="2325" w:type="dxa"/>
          </w:tcPr>
          <w:p w:rsidR="003B06CC" w:rsidRPr="00A717EB" w:rsidRDefault="003B06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7EB">
              <w:rPr>
                <w:rFonts w:ascii="Times New Roman" w:hAnsi="Times New Roman" w:cs="Times New Roman"/>
                <w:b/>
                <w:sz w:val="24"/>
                <w:szCs w:val="24"/>
              </w:rPr>
              <w:t>Unit</w:t>
            </w:r>
          </w:p>
        </w:tc>
        <w:tc>
          <w:tcPr>
            <w:tcW w:w="2325" w:type="dxa"/>
          </w:tcPr>
          <w:p w:rsidR="003B06CC" w:rsidRPr="00A717EB" w:rsidRDefault="003B06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7EB">
              <w:rPr>
                <w:rFonts w:ascii="Times New Roman" w:hAnsi="Times New Roman" w:cs="Times New Roman"/>
                <w:b/>
                <w:sz w:val="24"/>
                <w:szCs w:val="24"/>
              </w:rPr>
              <w:t>Data Source</w:t>
            </w:r>
          </w:p>
        </w:tc>
      </w:tr>
      <w:tr w:rsidR="005B0FEE" w:rsidRPr="00A717EB" w:rsidTr="003B06CC">
        <w:tc>
          <w:tcPr>
            <w:tcW w:w="562" w:type="dxa"/>
          </w:tcPr>
          <w:p w:rsidR="003B06CC" w:rsidRPr="00A717EB" w:rsidRDefault="003B0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6CC" w:rsidRPr="00A717EB" w:rsidRDefault="003B0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6CC" w:rsidRPr="00A717EB" w:rsidRDefault="003B0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6CC" w:rsidRPr="00A717EB" w:rsidRDefault="003B0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6CC" w:rsidRPr="00A717EB" w:rsidRDefault="003B0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6CC" w:rsidRPr="00A717EB" w:rsidRDefault="003B0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dxa"/>
          </w:tcPr>
          <w:p w:rsidR="003B06CC" w:rsidRPr="00A717EB" w:rsidRDefault="005B0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7EB">
              <w:rPr>
                <w:rFonts w:ascii="Times New Roman" w:hAnsi="Times New Roman" w:cs="Times New Roman"/>
                <w:sz w:val="24"/>
                <w:szCs w:val="24"/>
              </w:rPr>
              <w:t>Diagnosis of brucellosi</w:t>
            </w:r>
            <w:r w:rsidR="00F3262B">
              <w:rPr>
                <w:rFonts w:ascii="Times New Roman" w:hAnsi="Times New Roman" w:cs="Times New Roman"/>
                <w:sz w:val="24"/>
                <w:szCs w:val="24"/>
              </w:rPr>
              <w:t>s in livestock species.</w:t>
            </w:r>
          </w:p>
        </w:tc>
        <w:tc>
          <w:tcPr>
            <w:tcW w:w="2325" w:type="dxa"/>
          </w:tcPr>
          <w:p w:rsidR="003B06CC" w:rsidRPr="00A717EB" w:rsidRDefault="005B0FEE" w:rsidP="005B0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7EB">
              <w:rPr>
                <w:rFonts w:ascii="Times New Roman" w:hAnsi="Times New Roman" w:cs="Times New Roman"/>
                <w:sz w:val="24"/>
                <w:szCs w:val="24"/>
              </w:rPr>
              <w:t xml:space="preserve">Diagnosis will be provided for each sample after receipt of the materials </w:t>
            </w:r>
            <w:r w:rsidR="00F3262B">
              <w:rPr>
                <w:rFonts w:ascii="Times New Roman" w:hAnsi="Times New Roman" w:cs="Times New Roman"/>
                <w:sz w:val="24"/>
                <w:szCs w:val="24"/>
              </w:rPr>
              <w:t xml:space="preserve">in  good condition </w:t>
            </w:r>
            <w:r w:rsidRPr="00A717EB">
              <w:rPr>
                <w:rFonts w:ascii="Times New Roman" w:hAnsi="Times New Roman" w:cs="Times New Roman"/>
                <w:sz w:val="24"/>
                <w:szCs w:val="24"/>
              </w:rPr>
              <w:t>at ICAR-NIVEDI</w:t>
            </w:r>
          </w:p>
        </w:tc>
        <w:tc>
          <w:tcPr>
            <w:tcW w:w="2325" w:type="dxa"/>
          </w:tcPr>
          <w:p w:rsidR="003B06CC" w:rsidRPr="00A717EB" w:rsidRDefault="005B0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7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25" w:type="dxa"/>
          </w:tcPr>
          <w:p w:rsidR="003B06CC" w:rsidRPr="00A717EB" w:rsidRDefault="00153B59" w:rsidP="005F56C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17EB">
              <w:rPr>
                <w:rFonts w:ascii="Times New Roman" w:hAnsi="Times New Roman" w:cs="Times New Roman"/>
                <w:sz w:val="24"/>
                <w:szCs w:val="24"/>
              </w:rPr>
              <w:t xml:space="preserve">Within 7 </w:t>
            </w:r>
            <w:r w:rsidR="005B0FEE" w:rsidRPr="00A717EB">
              <w:rPr>
                <w:rFonts w:ascii="Times New Roman" w:hAnsi="Times New Roman" w:cs="Times New Roman"/>
                <w:sz w:val="24"/>
                <w:szCs w:val="24"/>
              </w:rPr>
              <w:t>Working days</w:t>
            </w:r>
            <w:r w:rsidR="005F56C3" w:rsidRPr="00A717EB">
              <w:rPr>
                <w:rFonts w:ascii="Times New Roman" w:hAnsi="Times New Roman" w:cs="Times New Roman"/>
                <w:sz w:val="24"/>
                <w:szCs w:val="24"/>
              </w:rPr>
              <w:t xml:space="preserve"> for less than 100 samples.</w:t>
            </w:r>
          </w:p>
          <w:p w:rsidR="005F56C3" w:rsidRPr="00A717EB" w:rsidRDefault="005F56C3" w:rsidP="005F56C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17EB">
              <w:rPr>
                <w:rFonts w:ascii="Times New Roman" w:hAnsi="Times New Roman" w:cs="Times New Roman"/>
                <w:sz w:val="24"/>
                <w:szCs w:val="24"/>
              </w:rPr>
              <w:t xml:space="preserve">Within 15 working days for </w:t>
            </w:r>
            <w:r w:rsidR="00F3262B">
              <w:rPr>
                <w:rFonts w:ascii="Times New Roman" w:hAnsi="Times New Roman" w:cs="Times New Roman"/>
                <w:sz w:val="24"/>
                <w:szCs w:val="24"/>
              </w:rPr>
              <w:t>100-</w:t>
            </w:r>
            <w:r w:rsidRPr="00A717EB">
              <w:rPr>
                <w:rFonts w:ascii="Times New Roman" w:hAnsi="Times New Roman" w:cs="Times New Roman"/>
                <w:sz w:val="24"/>
                <w:szCs w:val="24"/>
              </w:rPr>
              <w:t xml:space="preserve"> 250 samples.</w:t>
            </w:r>
          </w:p>
          <w:p w:rsidR="005F56C3" w:rsidRPr="00A717EB" w:rsidRDefault="005F56C3" w:rsidP="005F56C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17EB">
              <w:rPr>
                <w:rFonts w:ascii="Times New Roman" w:hAnsi="Times New Roman" w:cs="Times New Roman"/>
                <w:sz w:val="24"/>
                <w:szCs w:val="24"/>
              </w:rPr>
              <w:t xml:space="preserve">Within 30 working days </w:t>
            </w:r>
            <w:r w:rsidR="00075369">
              <w:rPr>
                <w:rFonts w:ascii="Times New Roman" w:hAnsi="Times New Roman" w:cs="Times New Roman"/>
                <w:sz w:val="24"/>
                <w:szCs w:val="24"/>
              </w:rPr>
              <w:t>for 251</w:t>
            </w:r>
            <w:r w:rsidR="00A716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717EB">
              <w:rPr>
                <w:rFonts w:ascii="Times New Roman" w:hAnsi="Times New Roman" w:cs="Times New Roman"/>
                <w:sz w:val="24"/>
                <w:szCs w:val="24"/>
              </w:rPr>
              <w:t>500 samples</w:t>
            </w:r>
            <w:r w:rsidR="00A717EB" w:rsidRPr="00A717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56C3" w:rsidRPr="00A717EB" w:rsidRDefault="00075369" w:rsidP="0007536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Within 45 </w:t>
            </w:r>
            <w:r w:rsidR="00A717EB" w:rsidRPr="00A717EB">
              <w:rPr>
                <w:rFonts w:ascii="Times New Roman" w:hAnsi="Times New Roman" w:cs="Times New Roman"/>
                <w:sz w:val="24"/>
                <w:szCs w:val="24"/>
              </w:rPr>
              <w:t xml:space="preserve">working days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for more than </w:t>
            </w:r>
            <w:r w:rsidR="00A717EB" w:rsidRPr="00A717EB">
              <w:rPr>
                <w:rFonts w:ascii="Times New Roman" w:hAnsi="Times New Roman" w:cs="Times New Roman"/>
                <w:sz w:val="24"/>
                <w:szCs w:val="24"/>
              </w:rPr>
              <w:t>1000 samples.</w:t>
            </w:r>
          </w:p>
        </w:tc>
        <w:tc>
          <w:tcPr>
            <w:tcW w:w="2325" w:type="dxa"/>
          </w:tcPr>
          <w:p w:rsidR="003B06CC" w:rsidRPr="00A717EB" w:rsidRDefault="005B0FEE">
            <w:pPr>
              <w:rPr>
                <w:rFonts w:ascii="Times New Roman" w:hAnsi="Times New Roman" w:cs="Times New Roman"/>
                <w:sz w:val="24"/>
                <w:szCs w:val="24"/>
                <w:lang w:val="es-AR"/>
              </w:rPr>
            </w:pPr>
            <w:r w:rsidRPr="00A717EB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lastRenderedPageBreak/>
              <w:t>Director</w:t>
            </w:r>
            <w:r w:rsidR="00153B59" w:rsidRPr="00A717EB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>,</w:t>
            </w:r>
            <w:r w:rsidRPr="00A717EB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 xml:space="preserve"> ICAR-NIVEID, Yelahanka, Bengaluru560064 (</w:t>
            </w:r>
            <w:proofErr w:type="spellStart"/>
            <w:r w:rsidRPr="00A717EB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>Karnataka</w:t>
            </w:r>
            <w:proofErr w:type="spellEnd"/>
            <w:r w:rsidRPr="00A717EB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>)</w:t>
            </w:r>
          </w:p>
        </w:tc>
      </w:tr>
    </w:tbl>
    <w:p w:rsidR="003B06CC" w:rsidRPr="00A717EB" w:rsidRDefault="003B06CC">
      <w:pPr>
        <w:rPr>
          <w:rFonts w:ascii="Times New Roman" w:hAnsi="Times New Roman" w:cs="Times New Roman"/>
          <w:sz w:val="24"/>
          <w:szCs w:val="24"/>
          <w:lang w:val="es-AR"/>
        </w:rPr>
      </w:pPr>
    </w:p>
    <w:p w:rsidR="00505590" w:rsidRPr="00A717EB" w:rsidRDefault="00505590">
      <w:pPr>
        <w:rPr>
          <w:rFonts w:ascii="Times New Roman" w:hAnsi="Times New Roman" w:cs="Times New Roman"/>
          <w:b/>
          <w:sz w:val="24"/>
          <w:szCs w:val="24"/>
        </w:rPr>
      </w:pPr>
      <w:r w:rsidRPr="00A717EB">
        <w:rPr>
          <w:rFonts w:ascii="Times New Roman" w:hAnsi="Times New Roman" w:cs="Times New Roman"/>
          <w:b/>
          <w:sz w:val="24"/>
          <w:szCs w:val="24"/>
        </w:rPr>
        <w:t>List of Stakeholders/Clients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10064"/>
      </w:tblGrid>
      <w:tr w:rsidR="00505590" w:rsidRPr="00A717EB" w:rsidTr="00505590">
        <w:tc>
          <w:tcPr>
            <w:tcW w:w="846" w:type="dxa"/>
          </w:tcPr>
          <w:p w:rsidR="00505590" w:rsidRPr="00A717EB" w:rsidRDefault="005055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7EB">
              <w:rPr>
                <w:rFonts w:ascii="Times New Roman" w:hAnsi="Times New Roman" w:cs="Times New Roman"/>
                <w:b/>
                <w:sz w:val="24"/>
                <w:szCs w:val="24"/>
              </w:rPr>
              <w:t>Sl. No.</w:t>
            </w:r>
          </w:p>
        </w:tc>
        <w:tc>
          <w:tcPr>
            <w:tcW w:w="10064" w:type="dxa"/>
          </w:tcPr>
          <w:p w:rsidR="00505590" w:rsidRPr="00A717EB" w:rsidRDefault="005055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7EB">
              <w:rPr>
                <w:rFonts w:ascii="Times New Roman" w:hAnsi="Times New Roman" w:cs="Times New Roman"/>
                <w:b/>
                <w:sz w:val="24"/>
                <w:szCs w:val="24"/>
              </w:rPr>
              <w:t>Stakeholders / Clients</w:t>
            </w:r>
          </w:p>
        </w:tc>
      </w:tr>
      <w:tr w:rsidR="00505590" w:rsidRPr="00A717EB" w:rsidTr="00505590">
        <w:tc>
          <w:tcPr>
            <w:tcW w:w="846" w:type="dxa"/>
          </w:tcPr>
          <w:p w:rsidR="00505590" w:rsidRPr="00A717EB" w:rsidRDefault="00505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7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064" w:type="dxa"/>
          </w:tcPr>
          <w:p w:rsidR="00505590" w:rsidRPr="00A717EB" w:rsidRDefault="00505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7EB">
              <w:rPr>
                <w:rFonts w:ascii="Times New Roman" w:hAnsi="Times New Roman" w:cs="Times New Roman"/>
                <w:sz w:val="24"/>
                <w:szCs w:val="24"/>
              </w:rPr>
              <w:t>Department of Animal Husbandry, Dairying &amp; Fisheries, Govt. of India</w:t>
            </w:r>
          </w:p>
        </w:tc>
      </w:tr>
      <w:tr w:rsidR="00505590" w:rsidRPr="00A717EB" w:rsidTr="00505590">
        <w:tc>
          <w:tcPr>
            <w:tcW w:w="846" w:type="dxa"/>
          </w:tcPr>
          <w:p w:rsidR="00505590" w:rsidRPr="00A717EB" w:rsidRDefault="00505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7E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064" w:type="dxa"/>
          </w:tcPr>
          <w:p w:rsidR="00505590" w:rsidRPr="00A717EB" w:rsidRDefault="00505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7EB">
              <w:rPr>
                <w:rFonts w:ascii="Times New Roman" w:hAnsi="Times New Roman" w:cs="Times New Roman"/>
                <w:sz w:val="24"/>
                <w:szCs w:val="24"/>
              </w:rPr>
              <w:t>Vaccine Manufacturers</w:t>
            </w:r>
          </w:p>
        </w:tc>
      </w:tr>
      <w:tr w:rsidR="00505590" w:rsidRPr="00A717EB" w:rsidTr="00505590">
        <w:tc>
          <w:tcPr>
            <w:tcW w:w="846" w:type="dxa"/>
          </w:tcPr>
          <w:p w:rsidR="00505590" w:rsidRPr="00A717EB" w:rsidRDefault="00505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7E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064" w:type="dxa"/>
          </w:tcPr>
          <w:p w:rsidR="00505590" w:rsidRPr="00A717EB" w:rsidRDefault="00505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7EB">
              <w:rPr>
                <w:rFonts w:ascii="Times New Roman" w:hAnsi="Times New Roman" w:cs="Times New Roman"/>
                <w:sz w:val="24"/>
                <w:szCs w:val="24"/>
              </w:rPr>
              <w:t>State Animal Husbandry Departments</w:t>
            </w:r>
          </w:p>
        </w:tc>
      </w:tr>
      <w:tr w:rsidR="00505590" w:rsidRPr="00A717EB" w:rsidTr="00505590">
        <w:tc>
          <w:tcPr>
            <w:tcW w:w="846" w:type="dxa"/>
          </w:tcPr>
          <w:p w:rsidR="00505590" w:rsidRPr="00A717EB" w:rsidRDefault="00505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7E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064" w:type="dxa"/>
          </w:tcPr>
          <w:p w:rsidR="00505590" w:rsidRPr="00A717EB" w:rsidRDefault="00505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7EB">
              <w:rPr>
                <w:rFonts w:ascii="Times New Roman" w:hAnsi="Times New Roman" w:cs="Times New Roman"/>
                <w:sz w:val="24"/>
                <w:szCs w:val="24"/>
              </w:rPr>
              <w:t>Veterinary hospitals / state livestock farms</w:t>
            </w:r>
          </w:p>
        </w:tc>
      </w:tr>
      <w:tr w:rsidR="00505590" w:rsidRPr="00A717EB" w:rsidTr="00505590">
        <w:tc>
          <w:tcPr>
            <w:tcW w:w="846" w:type="dxa"/>
          </w:tcPr>
          <w:p w:rsidR="00505590" w:rsidRPr="00A717EB" w:rsidRDefault="00505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7E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064" w:type="dxa"/>
          </w:tcPr>
          <w:p w:rsidR="00505590" w:rsidRPr="00A717EB" w:rsidRDefault="00085FB9" w:rsidP="0008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District / State </w:t>
            </w:r>
            <w:r w:rsidR="00505590" w:rsidRPr="00A717EB">
              <w:rPr>
                <w:rFonts w:ascii="Times New Roman" w:hAnsi="Times New Roman" w:cs="Times New Roman"/>
                <w:sz w:val="24"/>
                <w:szCs w:val="24"/>
              </w:rPr>
              <w:t xml:space="preserve">Milk cooperatives </w:t>
            </w:r>
          </w:p>
        </w:tc>
      </w:tr>
      <w:tr w:rsidR="00505590" w:rsidRPr="00A717EB" w:rsidTr="00505590">
        <w:tc>
          <w:tcPr>
            <w:tcW w:w="846" w:type="dxa"/>
          </w:tcPr>
          <w:p w:rsidR="00505590" w:rsidRPr="00A717EB" w:rsidRDefault="00505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7E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064" w:type="dxa"/>
          </w:tcPr>
          <w:p w:rsidR="00505590" w:rsidRPr="00A717EB" w:rsidRDefault="0008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State Agricultural and Veterinary Universities, Research I</w:t>
            </w:r>
            <w:r w:rsidR="00505590" w:rsidRPr="00A717EB">
              <w:rPr>
                <w:rFonts w:ascii="Times New Roman" w:hAnsi="Times New Roman" w:cs="Times New Roman"/>
                <w:sz w:val="24"/>
                <w:szCs w:val="24"/>
              </w:rPr>
              <w:t>nstitutes including ICAR institutes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Veterinary Colleges.</w:t>
            </w:r>
          </w:p>
        </w:tc>
      </w:tr>
      <w:tr w:rsidR="00505590" w:rsidRPr="00A717EB" w:rsidTr="00505590">
        <w:tc>
          <w:tcPr>
            <w:tcW w:w="846" w:type="dxa"/>
          </w:tcPr>
          <w:p w:rsidR="00505590" w:rsidRPr="00A717EB" w:rsidRDefault="00505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7E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064" w:type="dxa"/>
          </w:tcPr>
          <w:p w:rsidR="00505590" w:rsidRPr="00A717EB" w:rsidRDefault="00505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7EB">
              <w:rPr>
                <w:rFonts w:ascii="Times New Roman" w:hAnsi="Times New Roman" w:cs="Times New Roman"/>
                <w:sz w:val="24"/>
                <w:szCs w:val="24"/>
              </w:rPr>
              <w:t>Livestock owners / Progressive farmers</w:t>
            </w:r>
            <w:r w:rsidR="00085FB9">
              <w:rPr>
                <w:rFonts w:ascii="Times New Roman" w:hAnsi="Times New Roman" w:cs="Times New Roman"/>
                <w:sz w:val="24"/>
                <w:szCs w:val="24"/>
              </w:rPr>
              <w:t xml:space="preserve"> / Private Livestock entrepreneurs</w:t>
            </w:r>
          </w:p>
        </w:tc>
      </w:tr>
    </w:tbl>
    <w:p w:rsidR="00153B59" w:rsidRPr="00A717EB" w:rsidRDefault="00153B59">
      <w:pPr>
        <w:rPr>
          <w:rFonts w:ascii="Times New Roman" w:hAnsi="Times New Roman" w:cs="Times New Roman"/>
          <w:sz w:val="24"/>
          <w:szCs w:val="24"/>
        </w:rPr>
      </w:pPr>
    </w:p>
    <w:p w:rsidR="00D06551" w:rsidRPr="00A717EB" w:rsidRDefault="00D06551">
      <w:pPr>
        <w:rPr>
          <w:rFonts w:ascii="Times New Roman" w:hAnsi="Times New Roman" w:cs="Times New Roman"/>
          <w:b/>
          <w:sz w:val="24"/>
          <w:szCs w:val="24"/>
        </w:rPr>
      </w:pPr>
      <w:r w:rsidRPr="00A717EB">
        <w:rPr>
          <w:rFonts w:ascii="Times New Roman" w:hAnsi="Times New Roman" w:cs="Times New Roman"/>
          <w:b/>
          <w:sz w:val="24"/>
          <w:szCs w:val="24"/>
        </w:rPr>
        <w:t xml:space="preserve">Responsibility </w:t>
      </w:r>
      <w:r w:rsidR="00A717EB" w:rsidRPr="00A717EB">
        <w:rPr>
          <w:rFonts w:ascii="Times New Roman" w:hAnsi="Times New Roman" w:cs="Times New Roman"/>
          <w:b/>
          <w:sz w:val="24"/>
          <w:szCs w:val="24"/>
        </w:rPr>
        <w:t>Centers (RCs) i.e. SMDs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802"/>
        <w:gridCol w:w="2325"/>
        <w:gridCol w:w="2325"/>
        <w:gridCol w:w="2325"/>
        <w:gridCol w:w="2325"/>
      </w:tblGrid>
      <w:tr w:rsidR="006B1F4D" w:rsidRPr="00A717EB" w:rsidTr="006B1F4D">
        <w:tc>
          <w:tcPr>
            <w:tcW w:w="846" w:type="dxa"/>
          </w:tcPr>
          <w:p w:rsidR="006B1F4D" w:rsidRPr="00A717EB" w:rsidRDefault="006B1F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7EB">
              <w:rPr>
                <w:rFonts w:ascii="Times New Roman" w:hAnsi="Times New Roman" w:cs="Times New Roman"/>
                <w:b/>
                <w:sz w:val="24"/>
                <w:szCs w:val="24"/>
              </w:rPr>
              <w:t>Sl. No.</w:t>
            </w:r>
          </w:p>
        </w:tc>
        <w:tc>
          <w:tcPr>
            <w:tcW w:w="3802" w:type="dxa"/>
          </w:tcPr>
          <w:p w:rsidR="006B1F4D" w:rsidRPr="00A717EB" w:rsidRDefault="006B1F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7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of the Responsibility </w:t>
            </w:r>
            <w:proofErr w:type="spellStart"/>
            <w:r w:rsidRPr="00A717EB">
              <w:rPr>
                <w:rFonts w:ascii="Times New Roman" w:hAnsi="Times New Roman" w:cs="Times New Roman"/>
                <w:b/>
                <w:sz w:val="24"/>
                <w:szCs w:val="24"/>
              </w:rPr>
              <w:t>Center</w:t>
            </w:r>
            <w:proofErr w:type="spellEnd"/>
            <w:r w:rsidRPr="00A717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(RCs) i.e., SMDs</w:t>
            </w:r>
          </w:p>
        </w:tc>
        <w:tc>
          <w:tcPr>
            <w:tcW w:w="2325" w:type="dxa"/>
          </w:tcPr>
          <w:p w:rsidR="006B1F4D" w:rsidRPr="00A717EB" w:rsidRDefault="006B1F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7EB">
              <w:rPr>
                <w:rFonts w:ascii="Times New Roman" w:hAnsi="Times New Roman" w:cs="Times New Roman"/>
                <w:b/>
                <w:sz w:val="24"/>
                <w:szCs w:val="24"/>
              </w:rPr>
              <w:t>Landline Number of the DDG (AS)</w:t>
            </w:r>
          </w:p>
        </w:tc>
        <w:tc>
          <w:tcPr>
            <w:tcW w:w="2325" w:type="dxa"/>
          </w:tcPr>
          <w:p w:rsidR="006B1F4D" w:rsidRPr="00A717EB" w:rsidRDefault="006B1F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7EB">
              <w:rPr>
                <w:rFonts w:ascii="Times New Roman" w:hAnsi="Times New Roman" w:cs="Times New Roman"/>
                <w:b/>
                <w:sz w:val="24"/>
                <w:szCs w:val="24"/>
              </w:rPr>
              <w:t>Email of the DDG (AS)</w:t>
            </w:r>
          </w:p>
        </w:tc>
        <w:tc>
          <w:tcPr>
            <w:tcW w:w="2325" w:type="dxa"/>
          </w:tcPr>
          <w:p w:rsidR="006B1F4D" w:rsidRPr="00A717EB" w:rsidRDefault="006B1F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7EB">
              <w:rPr>
                <w:rFonts w:ascii="Times New Roman" w:hAnsi="Times New Roman" w:cs="Times New Roman"/>
                <w:b/>
                <w:sz w:val="24"/>
                <w:szCs w:val="24"/>
              </w:rPr>
              <w:t>Mobile Number of the DDG (AS)</w:t>
            </w:r>
          </w:p>
        </w:tc>
        <w:tc>
          <w:tcPr>
            <w:tcW w:w="2325" w:type="dxa"/>
          </w:tcPr>
          <w:p w:rsidR="006B1F4D" w:rsidRPr="00A717EB" w:rsidRDefault="006B1F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7EB">
              <w:rPr>
                <w:rFonts w:ascii="Times New Roman" w:hAnsi="Times New Roman" w:cs="Times New Roman"/>
                <w:b/>
                <w:sz w:val="24"/>
                <w:szCs w:val="24"/>
              </w:rPr>
              <w:t>Address for Correspondence</w:t>
            </w:r>
          </w:p>
        </w:tc>
      </w:tr>
      <w:tr w:rsidR="006B1F4D" w:rsidRPr="00A717EB" w:rsidTr="006B1F4D">
        <w:tc>
          <w:tcPr>
            <w:tcW w:w="846" w:type="dxa"/>
          </w:tcPr>
          <w:p w:rsidR="006B1F4D" w:rsidRPr="00A717EB" w:rsidRDefault="006B1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7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02" w:type="dxa"/>
          </w:tcPr>
          <w:p w:rsidR="006B1F4D" w:rsidRPr="00A717EB" w:rsidRDefault="006B1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7EB">
              <w:rPr>
                <w:rFonts w:ascii="Times New Roman" w:hAnsi="Times New Roman" w:cs="Times New Roman"/>
                <w:sz w:val="24"/>
                <w:szCs w:val="24"/>
              </w:rPr>
              <w:t>Animal Science Division</w:t>
            </w:r>
          </w:p>
        </w:tc>
        <w:tc>
          <w:tcPr>
            <w:tcW w:w="2325" w:type="dxa"/>
          </w:tcPr>
          <w:p w:rsidR="006B1F4D" w:rsidRPr="00A717EB" w:rsidRDefault="006B1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7EB">
              <w:rPr>
                <w:rFonts w:ascii="Times New Roman" w:hAnsi="Times New Roman" w:cs="Times New Roman"/>
                <w:sz w:val="24"/>
                <w:szCs w:val="24"/>
              </w:rPr>
              <w:t>011-23381119</w:t>
            </w:r>
          </w:p>
        </w:tc>
        <w:tc>
          <w:tcPr>
            <w:tcW w:w="2325" w:type="dxa"/>
          </w:tcPr>
          <w:p w:rsidR="006B1F4D" w:rsidRPr="00A717EB" w:rsidRDefault="00FC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B1F4D" w:rsidRPr="00A717E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ddgas.icar@nic.in</w:t>
              </w:r>
            </w:hyperlink>
          </w:p>
          <w:p w:rsidR="006B1F4D" w:rsidRPr="00A717EB" w:rsidRDefault="00FC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B1F4D" w:rsidRPr="00A717E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hricar@gmail.com</w:t>
              </w:r>
            </w:hyperlink>
          </w:p>
        </w:tc>
        <w:tc>
          <w:tcPr>
            <w:tcW w:w="2325" w:type="dxa"/>
          </w:tcPr>
          <w:p w:rsidR="006B1F4D" w:rsidRPr="00A717EB" w:rsidRDefault="006B1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7EB">
              <w:rPr>
                <w:rFonts w:ascii="Times New Roman" w:hAnsi="Times New Roman" w:cs="Times New Roman"/>
                <w:sz w:val="24"/>
                <w:szCs w:val="24"/>
              </w:rPr>
              <w:t>09483527849</w:t>
            </w:r>
          </w:p>
        </w:tc>
        <w:tc>
          <w:tcPr>
            <w:tcW w:w="2325" w:type="dxa"/>
          </w:tcPr>
          <w:p w:rsidR="006B1F4D" w:rsidRPr="00A717EB" w:rsidRDefault="006B1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7EB">
              <w:rPr>
                <w:rFonts w:ascii="Times New Roman" w:hAnsi="Times New Roman" w:cs="Times New Roman"/>
                <w:sz w:val="24"/>
                <w:szCs w:val="24"/>
              </w:rPr>
              <w:t xml:space="preserve">Deputy Director General (AS), Indian Council of Agricultural Research (ICAR), Krishi </w:t>
            </w:r>
            <w:proofErr w:type="spellStart"/>
            <w:r w:rsidRPr="00A717EB">
              <w:rPr>
                <w:rFonts w:ascii="Times New Roman" w:hAnsi="Times New Roman" w:cs="Times New Roman"/>
                <w:sz w:val="24"/>
                <w:szCs w:val="24"/>
              </w:rPr>
              <w:t>Bhavan</w:t>
            </w:r>
            <w:proofErr w:type="spellEnd"/>
            <w:r w:rsidRPr="00A717EB">
              <w:rPr>
                <w:rFonts w:ascii="Times New Roman" w:hAnsi="Times New Roman" w:cs="Times New Roman"/>
                <w:sz w:val="24"/>
                <w:szCs w:val="24"/>
              </w:rPr>
              <w:t>, Dr. Rajendra Prasad Road, New Delhi – 11- 001</w:t>
            </w:r>
          </w:p>
        </w:tc>
      </w:tr>
    </w:tbl>
    <w:p w:rsidR="00D06551" w:rsidRPr="00A717EB" w:rsidRDefault="00D06551">
      <w:pPr>
        <w:rPr>
          <w:rFonts w:ascii="Times New Roman" w:hAnsi="Times New Roman" w:cs="Times New Roman"/>
          <w:sz w:val="24"/>
          <w:szCs w:val="24"/>
        </w:rPr>
      </w:pPr>
    </w:p>
    <w:p w:rsidR="00A717EB" w:rsidRDefault="00A717EB">
      <w:pPr>
        <w:rPr>
          <w:rFonts w:ascii="Times New Roman" w:hAnsi="Times New Roman" w:cs="Times New Roman"/>
          <w:sz w:val="24"/>
          <w:szCs w:val="24"/>
        </w:rPr>
      </w:pPr>
    </w:p>
    <w:p w:rsidR="00A717EB" w:rsidRDefault="00A717EB">
      <w:pPr>
        <w:rPr>
          <w:rFonts w:ascii="Times New Roman" w:hAnsi="Times New Roman" w:cs="Times New Roman"/>
          <w:sz w:val="24"/>
          <w:szCs w:val="24"/>
        </w:rPr>
      </w:pPr>
    </w:p>
    <w:p w:rsidR="00085FB9" w:rsidRDefault="00085FB9">
      <w:pPr>
        <w:rPr>
          <w:rFonts w:ascii="Times New Roman" w:hAnsi="Times New Roman" w:cs="Times New Roman"/>
          <w:sz w:val="24"/>
          <w:szCs w:val="24"/>
        </w:rPr>
      </w:pPr>
    </w:p>
    <w:p w:rsidR="00085FB9" w:rsidRDefault="00085FB9">
      <w:pPr>
        <w:rPr>
          <w:rFonts w:ascii="Times New Roman" w:hAnsi="Times New Roman" w:cs="Times New Roman"/>
          <w:sz w:val="24"/>
          <w:szCs w:val="24"/>
        </w:rPr>
      </w:pPr>
    </w:p>
    <w:p w:rsidR="00666C9D" w:rsidRPr="00A717EB" w:rsidRDefault="00666C9D">
      <w:pPr>
        <w:rPr>
          <w:rFonts w:ascii="Times New Roman" w:hAnsi="Times New Roman" w:cs="Times New Roman"/>
          <w:b/>
          <w:sz w:val="24"/>
          <w:szCs w:val="24"/>
        </w:rPr>
      </w:pPr>
      <w:r w:rsidRPr="00A717EB">
        <w:rPr>
          <w:rFonts w:ascii="Times New Roman" w:hAnsi="Times New Roman" w:cs="Times New Roman"/>
          <w:b/>
          <w:sz w:val="24"/>
          <w:szCs w:val="24"/>
        </w:rPr>
        <w:lastRenderedPageBreak/>
        <w:t>Indicative Expectations from Service Recipients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13102"/>
      </w:tblGrid>
      <w:tr w:rsidR="00666C9D" w:rsidRPr="00A717EB" w:rsidTr="00666C9D">
        <w:tc>
          <w:tcPr>
            <w:tcW w:w="846" w:type="dxa"/>
          </w:tcPr>
          <w:p w:rsidR="00666C9D" w:rsidRPr="00A717EB" w:rsidRDefault="00BF76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7EB">
              <w:rPr>
                <w:rFonts w:ascii="Times New Roman" w:hAnsi="Times New Roman" w:cs="Times New Roman"/>
                <w:b/>
                <w:sz w:val="24"/>
                <w:szCs w:val="24"/>
              </w:rPr>
              <w:t>Sl. No.</w:t>
            </w:r>
          </w:p>
        </w:tc>
        <w:tc>
          <w:tcPr>
            <w:tcW w:w="13102" w:type="dxa"/>
          </w:tcPr>
          <w:p w:rsidR="00666C9D" w:rsidRPr="00A717EB" w:rsidRDefault="00085FB9" w:rsidP="00085F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Essential requirements for testing of samples</w:t>
            </w:r>
          </w:p>
        </w:tc>
      </w:tr>
      <w:tr w:rsidR="00666C9D" w:rsidRPr="00A717EB" w:rsidTr="00666C9D">
        <w:tc>
          <w:tcPr>
            <w:tcW w:w="846" w:type="dxa"/>
          </w:tcPr>
          <w:p w:rsidR="00666C9D" w:rsidRPr="00A717EB" w:rsidRDefault="00BF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7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102" w:type="dxa"/>
          </w:tcPr>
          <w:p w:rsidR="00666C9D" w:rsidRPr="00A717EB" w:rsidRDefault="0026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7EB">
              <w:rPr>
                <w:rFonts w:ascii="Times New Roman" w:hAnsi="Times New Roman" w:cs="Times New Roman"/>
                <w:sz w:val="24"/>
                <w:szCs w:val="24"/>
              </w:rPr>
              <w:t>Clinical specimens/</w:t>
            </w:r>
            <w:r w:rsidR="00BF76C4" w:rsidRPr="00A717EB">
              <w:rPr>
                <w:rFonts w:ascii="Times New Roman" w:hAnsi="Times New Roman" w:cs="Times New Roman"/>
                <w:sz w:val="24"/>
                <w:szCs w:val="24"/>
              </w:rPr>
              <w:t>materials to be sent in cold chain preferably through messengers</w:t>
            </w:r>
            <w:r w:rsidR="00085FB9">
              <w:rPr>
                <w:rFonts w:ascii="Times New Roman" w:hAnsi="Times New Roman" w:cs="Times New Roman"/>
                <w:sz w:val="24"/>
                <w:szCs w:val="24"/>
              </w:rPr>
              <w:t xml:space="preserve"> / quick air courier services.</w:t>
            </w:r>
          </w:p>
          <w:p w:rsidR="00153B59" w:rsidRPr="00A717EB" w:rsidRDefault="00153B59" w:rsidP="00153B59">
            <w:pPr>
              <w:pStyle w:val="ListParagraph"/>
              <w:numPr>
                <w:ilvl w:val="0"/>
                <w:numId w:val="4"/>
              </w:numPr>
              <w:ind w:left="288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717EB">
              <w:rPr>
                <w:rFonts w:ascii="Times New Roman" w:hAnsi="Times New Roman" w:cs="Times New Roman"/>
                <w:sz w:val="24"/>
                <w:szCs w:val="24"/>
              </w:rPr>
              <w:t>Four quarter pooled fresh m</w:t>
            </w:r>
            <w:r w:rsidR="0026456B" w:rsidRPr="00A717EB">
              <w:rPr>
                <w:rFonts w:ascii="Times New Roman" w:hAnsi="Times New Roman" w:cs="Times New Roman"/>
                <w:sz w:val="24"/>
                <w:szCs w:val="24"/>
              </w:rPr>
              <w:t>ilk sample</w:t>
            </w:r>
            <w:r w:rsidR="00085FB9">
              <w:rPr>
                <w:rFonts w:ascii="Times New Roman" w:hAnsi="Times New Roman" w:cs="Times New Roman"/>
                <w:sz w:val="24"/>
                <w:szCs w:val="24"/>
              </w:rPr>
              <w:t xml:space="preserve"> from cattle or</w:t>
            </w:r>
            <w:r w:rsidRPr="00A717EB">
              <w:rPr>
                <w:rFonts w:ascii="Times New Roman" w:hAnsi="Times New Roman" w:cs="Times New Roman"/>
                <w:sz w:val="24"/>
                <w:szCs w:val="24"/>
              </w:rPr>
              <w:t xml:space="preserve"> buffaloes </w:t>
            </w:r>
            <w:r w:rsidR="0026456B" w:rsidRPr="00A717EB">
              <w:rPr>
                <w:rFonts w:ascii="Times New Roman" w:hAnsi="Times New Roman" w:cs="Times New Roman"/>
                <w:sz w:val="24"/>
                <w:szCs w:val="24"/>
              </w:rPr>
              <w:t>(3 ml</w:t>
            </w:r>
            <w:r w:rsidRPr="00A717EB">
              <w:rPr>
                <w:rFonts w:ascii="Times New Roman" w:hAnsi="Times New Roman" w:cs="Times New Roman"/>
                <w:sz w:val="24"/>
                <w:szCs w:val="24"/>
              </w:rPr>
              <w:t xml:space="preserve"> in plastic sterile tube</w:t>
            </w:r>
            <w:r w:rsidR="0026456B" w:rsidRPr="00A717EB">
              <w:rPr>
                <w:rFonts w:ascii="Times New Roman" w:hAnsi="Times New Roman" w:cs="Times New Roman"/>
                <w:sz w:val="24"/>
                <w:szCs w:val="24"/>
              </w:rPr>
              <w:t xml:space="preserve">) should be sent within 3hrs </w:t>
            </w:r>
            <w:proofErr w:type="gramStart"/>
            <w:r w:rsidRPr="00A717EB">
              <w:rPr>
                <w:rFonts w:ascii="Times New Roman" w:hAnsi="Times New Roman" w:cs="Times New Roman"/>
                <w:sz w:val="24"/>
                <w:szCs w:val="24"/>
              </w:rPr>
              <w:t xml:space="preserve">of </w:t>
            </w:r>
            <w:r w:rsidR="0026456B" w:rsidRPr="00A717EB">
              <w:rPr>
                <w:rFonts w:ascii="Times New Roman" w:hAnsi="Times New Roman" w:cs="Times New Roman"/>
                <w:sz w:val="24"/>
                <w:szCs w:val="24"/>
              </w:rPr>
              <w:t xml:space="preserve"> milking</w:t>
            </w:r>
            <w:proofErr w:type="gramEnd"/>
            <w:r w:rsidRPr="00A717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456B" w:rsidRPr="00A717EB" w:rsidRDefault="0026456B" w:rsidP="00153B59">
            <w:pPr>
              <w:pStyle w:val="ListParagraph"/>
              <w:numPr>
                <w:ilvl w:val="0"/>
                <w:numId w:val="4"/>
              </w:numPr>
              <w:tabs>
                <w:tab w:val="left" w:pos="288"/>
              </w:tabs>
              <w:ind w:left="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7EB">
              <w:rPr>
                <w:rFonts w:ascii="Times New Roman" w:hAnsi="Times New Roman" w:cs="Times New Roman"/>
                <w:sz w:val="24"/>
                <w:szCs w:val="24"/>
              </w:rPr>
              <w:t>Clinical samples in sterile plastic screw cap tube</w:t>
            </w:r>
            <w:r w:rsidR="00153B59" w:rsidRPr="00A717EB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 w:rsidR="00085FB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85FB9" w:rsidRPr="00A717EB">
              <w:rPr>
                <w:rFonts w:ascii="Times New Roman" w:hAnsi="Times New Roman" w:cs="Times New Roman"/>
                <w:sz w:val="24"/>
                <w:szCs w:val="24"/>
              </w:rPr>
              <w:t>spill proof package)</w:t>
            </w:r>
            <w:r w:rsidR="00085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3B59" w:rsidRPr="00A717EB">
              <w:rPr>
                <w:rFonts w:ascii="Times New Roman" w:hAnsi="Times New Roman" w:cs="Times New Roman"/>
                <w:sz w:val="24"/>
                <w:szCs w:val="24"/>
              </w:rPr>
              <w:t>without any preservative with</w:t>
            </w:r>
            <w:r w:rsidR="00085FB9">
              <w:rPr>
                <w:rFonts w:ascii="Times New Roman" w:hAnsi="Times New Roman" w:cs="Times New Roman"/>
                <w:sz w:val="24"/>
                <w:szCs w:val="24"/>
              </w:rPr>
              <w:t>in 24hrs.</w:t>
            </w:r>
          </w:p>
          <w:p w:rsidR="00153B59" w:rsidRPr="00A717EB" w:rsidRDefault="00153B59" w:rsidP="00153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7EB">
              <w:rPr>
                <w:rFonts w:ascii="Times New Roman" w:hAnsi="Times New Roman" w:cs="Times New Roman"/>
                <w:sz w:val="24"/>
                <w:szCs w:val="24"/>
              </w:rPr>
              <w:t>3.  2ml B</w:t>
            </w:r>
            <w:r w:rsidR="0026456B" w:rsidRPr="00A717EB">
              <w:rPr>
                <w:rFonts w:ascii="Times New Roman" w:hAnsi="Times New Roman" w:cs="Times New Roman"/>
                <w:sz w:val="24"/>
                <w:szCs w:val="24"/>
              </w:rPr>
              <w:t xml:space="preserve">lood </w:t>
            </w:r>
            <w:r w:rsidRPr="00A717EB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r w:rsidR="0026456B" w:rsidRPr="00A717EB">
              <w:rPr>
                <w:rFonts w:ascii="Times New Roman" w:hAnsi="Times New Roman" w:cs="Times New Roman"/>
                <w:sz w:val="24"/>
                <w:szCs w:val="24"/>
              </w:rPr>
              <w:t xml:space="preserve"> EDTA</w:t>
            </w:r>
          </w:p>
          <w:p w:rsidR="0026456B" w:rsidRPr="00A717EB" w:rsidRDefault="00085FB9" w:rsidP="00153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53B59" w:rsidRPr="00A717EB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  <w:r w:rsidR="0026456B" w:rsidRPr="00A717EB">
              <w:rPr>
                <w:rFonts w:ascii="Times New Roman" w:hAnsi="Times New Roman" w:cs="Times New Roman"/>
                <w:sz w:val="24"/>
                <w:szCs w:val="24"/>
              </w:rPr>
              <w:t>2ml serum</w:t>
            </w:r>
            <w:r w:rsidR="00277CCB">
              <w:rPr>
                <w:rFonts w:ascii="Times New Roman" w:hAnsi="Times New Roman" w:cs="Times New Roman"/>
                <w:sz w:val="24"/>
                <w:szCs w:val="24"/>
              </w:rPr>
              <w:t xml:space="preserve"> sample</w:t>
            </w:r>
            <w:r w:rsidR="0026456B" w:rsidRPr="00A717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66C9D" w:rsidRPr="00A717EB" w:rsidTr="00666C9D">
        <w:tc>
          <w:tcPr>
            <w:tcW w:w="846" w:type="dxa"/>
          </w:tcPr>
          <w:p w:rsidR="00666C9D" w:rsidRPr="00A717EB" w:rsidRDefault="00BF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7E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102" w:type="dxa"/>
          </w:tcPr>
          <w:p w:rsidR="00666C9D" w:rsidRPr="00A717EB" w:rsidRDefault="0026456B" w:rsidP="0026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7EB">
              <w:rPr>
                <w:rFonts w:ascii="Times New Roman" w:hAnsi="Times New Roman" w:cs="Times New Roman"/>
                <w:sz w:val="24"/>
                <w:szCs w:val="24"/>
              </w:rPr>
              <w:t xml:space="preserve">Dully filled </w:t>
            </w:r>
            <w:r w:rsidR="00085FB9">
              <w:rPr>
                <w:rFonts w:ascii="Times New Roman" w:hAnsi="Times New Roman" w:cs="Times New Roman"/>
                <w:sz w:val="24"/>
                <w:szCs w:val="24"/>
              </w:rPr>
              <w:t xml:space="preserve">related </w:t>
            </w:r>
            <w:r w:rsidRPr="00A717EB">
              <w:rPr>
                <w:rFonts w:ascii="Times New Roman" w:hAnsi="Times New Roman" w:cs="Times New Roman"/>
                <w:sz w:val="24"/>
                <w:szCs w:val="24"/>
              </w:rPr>
              <w:t xml:space="preserve">data sheet (downloadable @ </w:t>
            </w:r>
            <w:hyperlink r:id="rId8" w:history="1">
              <w:r w:rsidRPr="00A717E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www.nivedi.res.in</w:t>
              </w:r>
            </w:hyperlink>
            <w:r w:rsidRPr="00A717EB">
              <w:rPr>
                <w:rFonts w:ascii="Times New Roman" w:hAnsi="Times New Roman" w:cs="Times New Roman"/>
                <w:sz w:val="24"/>
                <w:szCs w:val="24"/>
              </w:rPr>
              <w:t xml:space="preserve"> in downloads section) along with the p</w:t>
            </w:r>
            <w:r w:rsidR="00BF76C4" w:rsidRPr="00A717EB">
              <w:rPr>
                <w:rFonts w:ascii="Times New Roman" w:hAnsi="Times New Roman" w:cs="Times New Roman"/>
                <w:sz w:val="24"/>
                <w:szCs w:val="24"/>
              </w:rPr>
              <w:t>hone number, e-mail and postal address to be provided by the service recipients</w:t>
            </w:r>
            <w:r w:rsidR="00085FB9">
              <w:rPr>
                <w:rFonts w:ascii="Times New Roman" w:hAnsi="Times New Roman" w:cs="Times New Roman"/>
                <w:sz w:val="24"/>
                <w:szCs w:val="24"/>
              </w:rPr>
              <w:t>. Additional information</w:t>
            </w:r>
            <w:r w:rsidR="001C2306">
              <w:rPr>
                <w:rFonts w:ascii="Times New Roman" w:hAnsi="Times New Roman" w:cs="Times New Roman"/>
                <w:sz w:val="24"/>
                <w:szCs w:val="24"/>
              </w:rPr>
              <w:t xml:space="preserve"> including detailed history</w:t>
            </w:r>
            <w:r w:rsidR="00085FB9">
              <w:rPr>
                <w:rFonts w:ascii="Times New Roman" w:hAnsi="Times New Roman" w:cs="Times New Roman"/>
                <w:sz w:val="24"/>
                <w:szCs w:val="24"/>
              </w:rPr>
              <w:t xml:space="preserve"> beyond the scope data sheet would be appreciated.</w:t>
            </w:r>
          </w:p>
        </w:tc>
      </w:tr>
    </w:tbl>
    <w:p w:rsidR="00666C9D" w:rsidRPr="00A717EB" w:rsidRDefault="00666C9D">
      <w:pPr>
        <w:rPr>
          <w:rFonts w:ascii="Times New Roman" w:hAnsi="Times New Roman" w:cs="Times New Roman"/>
          <w:sz w:val="24"/>
          <w:szCs w:val="24"/>
        </w:rPr>
      </w:pPr>
    </w:p>
    <w:sectPr w:rsidR="00666C9D" w:rsidRPr="00A717EB" w:rsidSect="003B06CC">
      <w:pgSz w:w="16838" w:h="11906" w:orient="landscape"/>
      <w:pgMar w:top="851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D6618F"/>
    <w:multiLevelType w:val="hybridMultilevel"/>
    <w:tmpl w:val="85C65E5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4844F8"/>
    <w:multiLevelType w:val="hybridMultilevel"/>
    <w:tmpl w:val="841461E0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0551FF"/>
    <w:multiLevelType w:val="hybridMultilevel"/>
    <w:tmpl w:val="F9F491F6"/>
    <w:lvl w:ilvl="0" w:tplc="40090013">
      <w:start w:val="1"/>
      <w:numFmt w:val="upperRoman"/>
      <w:lvlText w:val="%1."/>
      <w:lvlJc w:val="right"/>
      <w:pPr>
        <w:ind w:left="870" w:hanging="360"/>
      </w:pPr>
    </w:lvl>
    <w:lvl w:ilvl="1" w:tplc="40090019" w:tentative="1">
      <w:start w:val="1"/>
      <w:numFmt w:val="lowerLetter"/>
      <w:lvlText w:val="%2."/>
      <w:lvlJc w:val="left"/>
      <w:pPr>
        <w:ind w:left="1590" w:hanging="360"/>
      </w:pPr>
    </w:lvl>
    <w:lvl w:ilvl="2" w:tplc="4009001B" w:tentative="1">
      <w:start w:val="1"/>
      <w:numFmt w:val="lowerRoman"/>
      <w:lvlText w:val="%3."/>
      <w:lvlJc w:val="right"/>
      <w:pPr>
        <w:ind w:left="2310" w:hanging="180"/>
      </w:pPr>
    </w:lvl>
    <w:lvl w:ilvl="3" w:tplc="4009000F" w:tentative="1">
      <w:start w:val="1"/>
      <w:numFmt w:val="decimal"/>
      <w:lvlText w:val="%4."/>
      <w:lvlJc w:val="left"/>
      <w:pPr>
        <w:ind w:left="3030" w:hanging="360"/>
      </w:pPr>
    </w:lvl>
    <w:lvl w:ilvl="4" w:tplc="40090019" w:tentative="1">
      <w:start w:val="1"/>
      <w:numFmt w:val="lowerLetter"/>
      <w:lvlText w:val="%5."/>
      <w:lvlJc w:val="left"/>
      <w:pPr>
        <w:ind w:left="3750" w:hanging="360"/>
      </w:pPr>
    </w:lvl>
    <w:lvl w:ilvl="5" w:tplc="4009001B" w:tentative="1">
      <w:start w:val="1"/>
      <w:numFmt w:val="lowerRoman"/>
      <w:lvlText w:val="%6."/>
      <w:lvlJc w:val="right"/>
      <w:pPr>
        <w:ind w:left="4470" w:hanging="180"/>
      </w:pPr>
    </w:lvl>
    <w:lvl w:ilvl="6" w:tplc="4009000F" w:tentative="1">
      <w:start w:val="1"/>
      <w:numFmt w:val="decimal"/>
      <w:lvlText w:val="%7."/>
      <w:lvlJc w:val="left"/>
      <w:pPr>
        <w:ind w:left="5190" w:hanging="360"/>
      </w:pPr>
    </w:lvl>
    <w:lvl w:ilvl="7" w:tplc="40090019" w:tentative="1">
      <w:start w:val="1"/>
      <w:numFmt w:val="lowerLetter"/>
      <w:lvlText w:val="%8."/>
      <w:lvlJc w:val="left"/>
      <w:pPr>
        <w:ind w:left="5910" w:hanging="360"/>
      </w:pPr>
    </w:lvl>
    <w:lvl w:ilvl="8" w:tplc="40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485355A1"/>
    <w:multiLevelType w:val="hybridMultilevel"/>
    <w:tmpl w:val="85C65E5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F26734"/>
    <w:multiLevelType w:val="hybridMultilevel"/>
    <w:tmpl w:val="1D7EAE3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971C31"/>
    <w:multiLevelType w:val="hybridMultilevel"/>
    <w:tmpl w:val="0338E92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516000"/>
    <w:multiLevelType w:val="hybridMultilevel"/>
    <w:tmpl w:val="7B88811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3BA"/>
    <w:rsid w:val="00075369"/>
    <w:rsid w:val="00085FB9"/>
    <w:rsid w:val="00153B59"/>
    <w:rsid w:val="001654DF"/>
    <w:rsid w:val="001C2306"/>
    <w:rsid w:val="0026456B"/>
    <w:rsid w:val="00277CCB"/>
    <w:rsid w:val="003123C9"/>
    <w:rsid w:val="003B06CC"/>
    <w:rsid w:val="003C4618"/>
    <w:rsid w:val="003D1EC1"/>
    <w:rsid w:val="00505590"/>
    <w:rsid w:val="005B0FEE"/>
    <w:rsid w:val="005F56C3"/>
    <w:rsid w:val="00666C9D"/>
    <w:rsid w:val="006B1F4D"/>
    <w:rsid w:val="00835C47"/>
    <w:rsid w:val="00932D24"/>
    <w:rsid w:val="0094265E"/>
    <w:rsid w:val="00A716BE"/>
    <w:rsid w:val="00A717EB"/>
    <w:rsid w:val="00BB6978"/>
    <w:rsid w:val="00BF76C4"/>
    <w:rsid w:val="00C0275E"/>
    <w:rsid w:val="00C043BA"/>
    <w:rsid w:val="00CA66AA"/>
    <w:rsid w:val="00D06551"/>
    <w:rsid w:val="00D27C4B"/>
    <w:rsid w:val="00DA04F0"/>
    <w:rsid w:val="00F3262B"/>
    <w:rsid w:val="00F536E7"/>
    <w:rsid w:val="00FC7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E5832F-A6BA-4D0C-B727-C2C12050D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7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0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B1F4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B0F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23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3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2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1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vedi.res.in" TargetMode="External"/><Relationship Id="rId3" Type="http://schemas.openxmlformats.org/officeDocument/2006/relationships/styles" Target="styles.xml"/><Relationship Id="rId7" Type="http://schemas.openxmlformats.org/officeDocument/2006/relationships/hyperlink" Target="mailto:hricar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dgas.icar@nic.in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DB743-CA3C-4B51-91BD-68AE0D98E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DIRECTOR OF NIVEDI</dc:creator>
  <cp:lastModifiedBy>DIRECTOR OF NIVEDI</cp:lastModifiedBy>
  <cp:revision>15</cp:revision>
  <cp:lastPrinted>2016-05-25T06:02:00Z</cp:lastPrinted>
  <dcterms:created xsi:type="dcterms:W3CDTF">2016-05-25T05:57:00Z</dcterms:created>
  <dcterms:modified xsi:type="dcterms:W3CDTF">2016-05-25T06:51:00Z</dcterms:modified>
</cp:coreProperties>
</file>